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8" w:type="dxa"/>
        <w:tblInd w:w="-147" w:type="dxa"/>
        <w:tblLook w:val="04A0"/>
      </w:tblPr>
      <w:tblGrid>
        <w:gridCol w:w="5104"/>
        <w:gridCol w:w="5074"/>
      </w:tblGrid>
      <w:tr w:rsidR="00245E50" w:rsidRPr="008200F8" w:rsidTr="00533A12">
        <w:tc>
          <w:tcPr>
            <w:tcW w:w="10178" w:type="dxa"/>
            <w:gridSpan w:val="2"/>
          </w:tcPr>
          <w:p w:rsidR="00245E50" w:rsidRPr="008200F8" w:rsidRDefault="00245E50" w:rsidP="008200F8">
            <w:pPr>
              <w:autoSpaceDE w:val="0"/>
              <w:autoSpaceDN w:val="0"/>
              <w:spacing w:after="0" w:line="360" w:lineRule="auto"/>
              <w:jc w:val="center"/>
              <w:rPr>
                <w:rFonts w:ascii="Times New Roman" w:eastAsia="Calibri" w:hAnsi="Times New Roman" w:cs="Times New Roman"/>
                <w:sz w:val="24"/>
                <w:szCs w:val="24"/>
                <w:lang w:eastAsia="zh-CN"/>
              </w:rPr>
            </w:pPr>
            <w:bookmarkStart w:id="0" w:name="_Hlk157409697"/>
            <w:r w:rsidRPr="008200F8">
              <w:rPr>
                <w:rFonts w:ascii="Times New Roman" w:eastAsia="Calibri" w:hAnsi="Times New Roman" w:cs="Times New Roman"/>
                <w:sz w:val="24"/>
                <w:szCs w:val="24"/>
                <w:lang w:eastAsia="zh-CN"/>
              </w:rPr>
              <w:t>RZĄDOWY PROGRAM ODBUDOWY ZABYTKÓW</w:t>
            </w:r>
          </w:p>
          <w:p w:rsidR="00245E50" w:rsidRPr="008200F8" w:rsidRDefault="00245E50" w:rsidP="008200F8">
            <w:pPr>
              <w:autoSpaceDE w:val="0"/>
              <w:autoSpaceDN w:val="0"/>
              <w:spacing w:after="0" w:line="360" w:lineRule="auto"/>
              <w:jc w:val="center"/>
              <w:rPr>
                <w:rFonts w:ascii="Times New Roman" w:eastAsia="Calibri" w:hAnsi="Times New Roman" w:cs="Times New Roman"/>
                <w:sz w:val="24"/>
                <w:szCs w:val="24"/>
                <w:lang w:eastAsia="zh-CN"/>
              </w:rPr>
            </w:pPr>
          </w:p>
        </w:tc>
      </w:tr>
      <w:tr w:rsidR="00245E50" w:rsidRPr="008200F8" w:rsidTr="00533A12">
        <w:tc>
          <w:tcPr>
            <w:tcW w:w="5104" w:type="dxa"/>
            <w:hideMark/>
          </w:tcPr>
          <w:p w:rsidR="00245E50" w:rsidRPr="008200F8" w:rsidRDefault="00245E50" w:rsidP="008200F8">
            <w:pPr>
              <w:spacing w:after="0" w:line="360" w:lineRule="auto"/>
              <w:jc w:val="center"/>
              <w:rPr>
                <w:rFonts w:ascii="Times New Roman" w:eastAsia="Times New Roman" w:hAnsi="Times New Roman" w:cs="Times New Roman"/>
                <w:sz w:val="24"/>
                <w:szCs w:val="24"/>
              </w:rPr>
            </w:pPr>
            <w:r w:rsidRPr="008200F8">
              <w:rPr>
                <w:rFonts w:ascii="Times New Roman" w:eastAsia="Times New Roman" w:hAnsi="Times New Roman" w:cs="Times New Roman"/>
                <w:noProof/>
                <w:sz w:val="24"/>
                <w:szCs w:val="24"/>
                <w:lang w:eastAsia="pl-PL"/>
              </w:rPr>
              <w:drawing>
                <wp:inline distT="0" distB="0" distL="0" distR="0">
                  <wp:extent cx="2105025" cy="7429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5025" cy="742950"/>
                          </a:xfrm>
                          <a:prstGeom prst="rect">
                            <a:avLst/>
                          </a:prstGeom>
                          <a:noFill/>
                          <a:ln>
                            <a:noFill/>
                          </a:ln>
                        </pic:spPr>
                      </pic:pic>
                    </a:graphicData>
                  </a:graphic>
                </wp:inline>
              </w:drawing>
            </w:r>
          </w:p>
        </w:tc>
        <w:tc>
          <w:tcPr>
            <w:tcW w:w="5074" w:type="dxa"/>
            <w:hideMark/>
          </w:tcPr>
          <w:p w:rsidR="00245E50" w:rsidRPr="008200F8" w:rsidRDefault="00245E50" w:rsidP="008200F8">
            <w:pPr>
              <w:spacing w:after="0" w:line="360" w:lineRule="auto"/>
              <w:jc w:val="center"/>
              <w:rPr>
                <w:rFonts w:ascii="Times New Roman" w:eastAsia="Times New Roman" w:hAnsi="Times New Roman" w:cs="Times New Roman"/>
                <w:sz w:val="24"/>
                <w:szCs w:val="24"/>
              </w:rPr>
            </w:pPr>
            <w:r w:rsidRPr="008200F8">
              <w:rPr>
                <w:rFonts w:ascii="Times New Roman" w:eastAsia="Times New Roman" w:hAnsi="Times New Roman" w:cs="Times New Roman"/>
                <w:noProof/>
                <w:sz w:val="24"/>
                <w:szCs w:val="24"/>
                <w:lang w:eastAsia="pl-PL"/>
              </w:rPr>
              <w:drawing>
                <wp:inline distT="0" distB="0" distL="0" distR="0">
                  <wp:extent cx="1133475" cy="847725"/>
                  <wp:effectExtent l="0" t="0" r="9525" b="9525"/>
                  <wp:docPr id="1" name="Obraz 1"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 Kits - Biuro prasowe BGK"/>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3475" cy="847725"/>
                          </a:xfrm>
                          <a:prstGeom prst="rect">
                            <a:avLst/>
                          </a:prstGeom>
                          <a:noFill/>
                          <a:ln>
                            <a:noFill/>
                          </a:ln>
                        </pic:spPr>
                      </pic:pic>
                    </a:graphicData>
                  </a:graphic>
                </wp:inline>
              </w:drawing>
            </w:r>
          </w:p>
        </w:tc>
      </w:tr>
    </w:tbl>
    <w:bookmarkEnd w:id="0"/>
    <w:p w:rsidR="00245E50" w:rsidRPr="008200F8" w:rsidRDefault="00B87DA5" w:rsidP="008200F8">
      <w:pPr>
        <w:tabs>
          <w:tab w:val="left" w:pos="7140"/>
        </w:tabs>
        <w:spacing w:after="0" w:line="360" w:lineRule="auto"/>
        <w:jc w:val="both"/>
        <w:rPr>
          <w:rFonts w:ascii="Times New Roman" w:hAnsi="Times New Roman" w:cs="Times New Roman"/>
          <w:b/>
          <w:bCs/>
          <w:sz w:val="24"/>
          <w:szCs w:val="24"/>
        </w:rPr>
      </w:pPr>
      <w:r w:rsidRPr="008200F8">
        <w:rPr>
          <w:rFonts w:ascii="Times New Roman" w:hAnsi="Times New Roman" w:cs="Times New Roman"/>
          <w:b/>
          <w:bCs/>
          <w:sz w:val="24"/>
          <w:szCs w:val="24"/>
        </w:rPr>
        <w:tab/>
      </w:r>
    </w:p>
    <w:p w:rsidR="00F54A8B" w:rsidRPr="008200F8" w:rsidRDefault="00F54A8B" w:rsidP="008200F8">
      <w:pPr>
        <w:spacing w:after="0" w:line="360" w:lineRule="auto"/>
        <w:jc w:val="center"/>
        <w:rPr>
          <w:rFonts w:ascii="Times New Roman" w:hAnsi="Times New Roman" w:cs="Times New Roman"/>
          <w:sz w:val="24"/>
          <w:szCs w:val="24"/>
        </w:rPr>
      </w:pPr>
      <w:r w:rsidRPr="008200F8">
        <w:rPr>
          <w:rFonts w:ascii="Times New Roman" w:hAnsi="Times New Roman" w:cs="Times New Roman"/>
          <w:b/>
          <w:bCs/>
          <w:sz w:val="24"/>
          <w:szCs w:val="24"/>
        </w:rPr>
        <w:t>ZAPROSZENIE DO SKŁADANIA OFERT</w:t>
      </w:r>
    </w:p>
    <w:p w:rsidR="00F54A8B" w:rsidRPr="008200F8" w:rsidRDefault="00F54A8B" w:rsidP="008200F8">
      <w:pPr>
        <w:spacing w:after="0" w:line="360" w:lineRule="auto"/>
        <w:jc w:val="center"/>
        <w:rPr>
          <w:rFonts w:ascii="Times New Roman" w:hAnsi="Times New Roman" w:cs="Times New Roman"/>
          <w:sz w:val="24"/>
          <w:szCs w:val="24"/>
        </w:rPr>
      </w:pPr>
      <w:r w:rsidRPr="008200F8">
        <w:rPr>
          <w:rFonts w:ascii="Times New Roman" w:hAnsi="Times New Roman" w:cs="Times New Roman"/>
          <w:b/>
          <w:bCs/>
          <w:sz w:val="24"/>
          <w:szCs w:val="24"/>
        </w:rPr>
        <w:t xml:space="preserve">ZAPYTANIE OFERTOWE NR </w:t>
      </w:r>
      <w:r w:rsidR="0089153E" w:rsidRPr="008200F8">
        <w:rPr>
          <w:rFonts w:ascii="Times New Roman" w:hAnsi="Times New Roman" w:cs="Times New Roman"/>
          <w:b/>
          <w:bCs/>
          <w:sz w:val="24"/>
          <w:szCs w:val="24"/>
        </w:rPr>
        <w:t>1</w:t>
      </w:r>
      <w:r w:rsidRPr="008200F8">
        <w:rPr>
          <w:rFonts w:ascii="Times New Roman" w:hAnsi="Times New Roman" w:cs="Times New Roman"/>
          <w:b/>
          <w:bCs/>
          <w:sz w:val="24"/>
          <w:szCs w:val="24"/>
        </w:rPr>
        <w:t>/202</w:t>
      </w:r>
      <w:r w:rsidR="00490954">
        <w:rPr>
          <w:rFonts w:ascii="Times New Roman" w:hAnsi="Times New Roman" w:cs="Times New Roman"/>
          <w:b/>
          <w:bCs/>
          <w:sz w:val="24"/>
          <w:szCs w:val="24"/>
        </w:rPr>
        <w:t>4</w:t>
      </w:r>
    </w:p>
    <w:p w:rsidR="00F54A8B" w:rsidRPr="008200F8" w:rsidRDefault="00F54A8B" w:rsidP="008200F8">
      <w:pPr>
        <w:spacing w:after="0" w:line="360" w:lineRule="auto"/>
        <w:jc w:val="center"/>
        <w:rPr>
          <w:rFonts w:ascii="Times New Roman" w:hAnsi="Times New Roman" w:cs="Times New Roman"/>
          <w:sz w:val="24"/>
          <w:szCs w:val="24"/>
        </w:rPr>
      </w:pPr>
      <w:r w:rsidRPr="008200F8">
        <w:rPr>
          <w:rFonts w:ascii="Times New Roman" w:hAnsi="Times New Roman" w:cs="Times New Roman"/>
          <w:b/>
          <w:bCs/>
          <w:sz w:val="24"/>
          <w:szCs w:val="24"/>
        </w:rPr>
        <w:t>z dnia</w:t>
      </w:r>
      <w:r w:rsidR="00A34E1D" w:rsidRPr="008200F8">
        <w:rPr>
          <w:rFonts w:ascii="Times New Roman" w:hAnsi="Times New Roman" w:cs="Times New Roman"/>
          <w:b/>
          <w:bCs/>
          <w:sz w:val="24"/>
          <w:szCs w:val="24"/>
        </w:rPr>
        <w:t xml:space="preserve"> </w:t>
      </w:r>
      <w:r w:rsidR="005417C1">
        <w:rPr>
          <w:rFonts w:ascii="Times New Roman" w:hAnsi="Times New Roman" w:cs="Times New Roman"/>
          <w:b/>
          <w:bCs/>
          <w:sz w:val="24"/>
          <w:szCs w:val="24"/>
        </w:rPr>
        <w:t>0</w:t>
      </w:r>
      <w:r w:rsidR="002006FF">
        <w:rPr>
          <w:rFonts w:ascii="Times New Roman" w:hAnsi="Times New Roman" w:cs="Times New Roman"/>
          <w:b/>
          <w:bCs/>
          <w:sz w:val="24"/>
          <w:szCs w:val="24"/>
        </w:rPr>
        <w:t>1</w:t>
      </w:r>
      <w:r w:rsidR="005417C1">
        <w:rPr>
          <w:rFonts w:ascii="Times New Roman" w:hAnsi="Times New Roman" w:cs="Times New Roman"/>
          <w:b/>
          <w:bCs/>
          <w:sz w:val="24"/>
          <w:szCs w:val="24"/>
        </w:rPr>
        <w:t>.02</w:t>
      </w:r>
      <w:r w:rsidR="002006FF">
        <w:rPr>
          <w:rFonts w:ascii="Times New Roman" w:hAnsi="Times New Roman" w:cs="Times New Roman"/>
          <w:b/>
          <w:bCs/>
          <w:sz w:val="24"/>
          <w:szCs w:val="24"/>
        </w:rPr>
        <w:t>.</w:t>
      </w:r>
      <w:r w:rsidR="00A34E1D" w:rsidRPr="008200F8">
        <w:rPr>
          <w:rFonts w:ascii="Times New Roman" w:hAnsi="Times New Roman" w:cs="Times New Roman"/>
          <w:b/>
          <w:bCs/>
          <w:sz w:val="24"/>
          <w:szCs w:val="24"/>
        </w:rPr>
        <w:t>202</w:t>
      </w:r>
      <w:r w:rsidR="00490954">
        <w:rPr>
          <w:rFonts w:ascii="Times New Roman" w:hAnsi="Times New Roman" w:cs="Times New Roman"/>
          <w:b/>
          <w:bCs/>
          <w:sz w:val="24"/>
          <w:szCs w:val="24"/>
        </w:rPr>
        <w:t>4</w:t>
      </w:r>
      <w:r w:rsidR="00A34E1D" w:rsidRPr="008200F8">
        <w:rPr>
          <w:rFonts w:ascii="Times New Roman" w:hAnsi="Times New Roman" w:cs="Times New Roman"/>
          <w:b/>
          <w:bCs/>
          <w:sz w:val="24"/>
          <w:szCs w:val="24"/>
        </w:rPr>
        <w:t xml:space="preserve"> r.</w:t>
      </w:r>
    </w:p>
    <w:p w:rsidR="00F54A8B" w:rsidRPr="008200F8" w:rsidRDefault="00F54A8B" w:rsidP="008200F8">
      <w:pPr>
        <w:spacing w:after="0" w:line="360" w:lineRule="auto"/>
        <w:jc w:val="both"/>
        <w:rPr>
          <w:rFonts w:ascii="Times New Roman" w:hAnsi="Times New Roman" w:cs="Times New Roman"/>
          <w:b/>
          <w:bCs/>
          <w:sz w:val="24"/>
          <w:szCs w:val="24"/>
        </w:rPr>
      </w:pPr>
    </w:p>
    <w:p w:rsidR="006B0920" w:rsidRPr="00E5616A" w:rsidRDefault="006B0920" w:rsidP="008200F8">
      <w:pPr>
        <w:spacing w:after="0" w:line="360" w:lineRule="auto"/>
        <w:jc w:val="both"/>
        <w:rPr>
          <w:rFonts w:ascii="Times New Roman" w:eastAsia="Times New Roman" w:hAnsi="Times New Roman" w:cs="Times New Roman"/>
          <w:sz w:val="24"/>
          <w:szCs w:val="24"/>
          <w:lang w:eastAsia="pl-PL"/>
        </w:rPr>
      </w:pPr>
      <w:r w:rsidRPr="00E5616A">
        <w:rPr>
          <w:rFonts w:ascii="Times New Roman" w:eastAsia="Times New Roman" w:hAnsi="Times New Roman" w:cs="Times New Roman"/>
          <w:b/>
          <w:bCs/>
          <w:sz w:val="24"/>
          <w:szCs w:val="24"/>
          <w:lang w:eastAsia="pl-PL"/>
        </w:rPr>
        <w:t xml:space="preserve">TYTUŁ ZAMÓWIENIA </w:t>
      </w:r>
    </w:p>
    <w:p w:rsidR="008200F8" w:rsidRPr="00E5616A" w:rsidRDefault="006B0920" w:rsidP="008200F8">
      <w:pPr>
        <w:spacing w:after="0" w:line="360" w:lineRule="auto"/>
        <w:jc w:val="both"/>
        <w:rPr>
          <w:rFonts w:ascii="Times New Roman" w:hAnsi="Times New Roman" w:cs="Times New Roman"/>
          <w:b/>
          <w:bCs/>
          <w:sz w:val="24"/>
          <w:szCs w:val="24"/>
        </w:rPr>
      </w:pPr>
      <w:r w:rsidRPr="00E5616A">
        <w:rPr>
          <w:rFonts w:ascii="Times New Roman" w:eastAsia="Times New Roman" w:hAnsi="Times New Roman" w:cs="Times New Roman"/>
          <w:sz w:val="24"/>
          <w:szCs w:val="24"/>
          <w:lang w:eastAsia="pl-PL"/>
        </w:rPr>
        <w:t xml:space="preserve">Wykonanie </w:t>
      </w:r>
      <w:r w:rsidRPr="00E5616A">
        <w:rPr>
          <w:rFonts w:ascii="Times New Roman" w:eastAsia="Times New Roman" w:hAnsi="Times New Roman" w:cs="Times New Roman"/>
          <w:b/>
          <w:bCs/>
          <w:sz w:val="24"/>
          <w:szCs w:val="24"/>
          <w:lang w:eastAsia="pl-PL"/>
        </w:rPr>
        <w:t xml:space="preserve">ROBÓT BUDOWLANYCH </w:t>
      </w:r>
      <w:r w:rsidR="00C42D8B" w:rsidRPr="00E5616A">
        <w:rPr>
          <w:rFonts w:ascii="Times New Roman" w:eastAsia="Times New Roman" w:hAnsi="Times New Roman" w:cs="Times New Roman"/>
          <w:sz w:val="24"/>
          <w:szCs w:val="24"/>
          <w:lang w:eastAsia="pl-PL"/>
        </w:rPr>
        <w:t xml:space="preserve">związanych z  remontem </w:t>
      </w:r>
      <w:r w:rsidR="00E87B84" w:rsidRPr="00E5616A">
        <w:rPr>
          <w:rFonts w:ascii="Times New Roman" w:eastAsia="Times New Roman" w:hAnsi="Times New Roman" w:cs="Times New Roman"/>
          <w:sz w:val="24"/>
          <w:szCs w:val="24"/>
          <w:lang w:eastAsia="pl-PL"/>
        </w:rPr>
        <w:t>muru kościelnego</w:t>
      </w:r>
      <w:r w:rsidR="00C42D8B" w:rsidRPr="00E5616A">
        <w:rPr>
          <w:rFonts w:ascii="Times New Roman" w:eastAsia="Times New Roman" w:hAnsi="Times New Roman" w:cs="Times New Roman"/>
          <w:sz w:val="24"/>
          <w:szCs w:val="24"/>
          <w:lang w:eastAsia="pl-PL"/>
        </w:rPr>
        <w:t xml:space="preserve"> </w:t>
      </w:r>
      <w:r w:rsidR="00E5616A">
        <w:rPr>
          <w:rFonts w:ascii="Times New Roman" w:eastAsia="Times New Roman" w:hAnsi="Times New Roman" w:cs="Times New Roman"/>
          <w:sz w:val="24"/>
          <w:szCs w:val="24"/>
          <w:lang w:eastAsia="pl-PL"/>
        </w:rPr>
        <w:t xml:space="preserve">                    </w:t>
      </w:r>
      <w:r w:rsidR="00C42D8B" w:rsidRPr="00E5616A">
        <w:rPr>
          <w:rFonts w:ascii="Times New Roman" w:eastAsia="Times New Roman" w:hAnsi="Times New Roman" w:cs="Times New Roman"/>
          <w:sz w:val="24"/>
          <w:szCs w:val="24"/>
          <w:lang w:eastAsia="pl-PL"/>
        </w:rPr>
        <w:t xml:space="preserve">w ramach inwestycji pn. </w:t>
      </w:r>
      <w:bookmarkStart w:id="1" w:name="_Hlk157410061"/>
      <w:r w:rsidR="00E87B84" w:rsidRPr="00E5616A">
        <w:rPr>
          <w:rFonts w:ascii="Times New Roman" w:eastAsia="Times New Roman" w:hAnsi="Times New Roman" w:cs="Times New Roman"/>
          <w:sz w:val="24"/>
          <w:szCs w:val="24"/>
          <w:lang w:eastAsia="pl-PL"/>
        </w:rPr>
        <w:t>Remont muru kościelnego przy Kościele p.w. Św. Trójcy w Tarłowie</w:t>
      </w:r>
      <w:r w:rsidR="00C42D8B" w:rsidRPr="00E5616A">
        <w:rPr>
          <w:rFonts w:ascii="Times New Roman" w:eastAsia="Times New Roman" w:hAnsi="Times New Roman" w:cs="Times New Roman"/>
          <w:sz w:val="24"/>
          <w:szCs w:val="24"/>
          <w:lang w:eastAsia="pl-PL"/>
        </w:rPr>
        <w:t xml:space="preserve">" dofinansowanej z Rządowego Programu Odbudowy Zabytków </w:t>
      </w:r>
      <w:bookmarkEnd w:id="1"/>
      <w:r w:rsidR="00E87B84" w:rsidRPr="00E5616A">
        <w:rPr>
          <w:rStyle w:val="Pogrubienie"/>
          <w:rFonts w:ascii="Times New Roman" w:hAnsi="Times New Roman" w:cs="Times New Roman"/>
          <w:sz w:val="24"/>
          <w:szCs w:val="24"/>
        </w:rPr>
        <w:t>RPOZ/2022/4437/PolskiLad</w:t>
      </w:r>
    </w:p>
    <w:p w:rsidR="006B0920" w:rsidRPr="00E5616A" w:rsidRDefault="006B0920" w:rsidP="008200F8">
      <w:pPr>
        <w:spacing w:after="0" w:line="360" w:lineRule="auto"/>
        <w:jc w:val="both"/>
        <w:rPr>
          <w:rFonts w:ascii="Times New Roman" w:eastAsia="Times New Roman" w:hAnsi="Times New Roman" w:cs="Times New Roman"/>
          <w:sz w:val="24"/>
          <w:szCs w:val="24"/>
          <w:lang w:eastAsia="pl-PL"/>
        </w:rPr>
      </w:pPr>
      <w:r w:rsidRPr="00E5616A">
        <w:rPr>
          <w:rFonts w:ascii="Times New Roman" w:eastAsia="Times New Roman" w:hAnsi="Times New Roman" w:cs="Times New Roman"/>
          <w:b/>
          <w:bCs/>
          <w:sz w:val="24"/>
          <w:szCs w:val="24"/>
          <w:lang w:eastAsia="pl-PL"/>
        </w:rPr>
        <w:t xml:space="preserve">ZAMAWIAJĄCY </w:t>
      </w:r>
    </w:p>
    <w:p w:rsidR="006B0920" w:rsidRPr="00E5616A" w:rsidRDefault="006B0920" w:rsidP="008200F8">
      <w:pPr>
        <w:spacing w:after="0" w:line="360" w:lineRule="auto"/>
        <w:jc w:val="both"/>
        <w:rPr>
          <w:rFonts w:ascii="Times New Roman" w:eastAsia="Times New Roman" w:hAnsi="Times New Roman" w:cs="Times New Roman"/>
          <w:sz w:val="24"/>
          <w:szCs w:val="24"/>
          <w:lang w:eastAsia="pl-PL"/>
        </w:rPr>
      </w:pPr>
      <w:bookmarkStart w:id="2" w:name="_Hlk157415680"/>
      <w:r w:rsidRPr="00E5616A">
        <w:rPr>
          <w:rFonts w:ascii="Times New Roman" w:eastAsia="Times New Roman" w:hAnsi="Times New Roman" w:cs="Times New Roman"/>
          <w:sz w:val="24"/>
          <w:szCs w:val="24"/>
          <w:lang w:eastAsia="pl-PL"/>
        </w:rPr>
        <w:t>Parafi</w:t>
      </w:r>
      <w:r w:rsidR="0089153E" w:rsidRPr="00E5616A">
        <w:rPr>
          <w:rFonts w:ascii="Times New Roman" w:eastAsia="Times New Roman" w:hAnsi="Times New Roman" w:cs="Times New Roman"/>
          <w:sz w:val="24"/>
          <w:szCs w:val="24"/>
          <w:lang w:eastAsia="pl-PL"/>
        </w:rPr>
        <w:t xml:space="preserve">a Rzymskokatolicka pw. </w:t>
      </w:r>
      <w:r w:rsidR="00204055" w:rsidRPr="00E5616A">
        <w:rPr>
          <w:rFonts w:ascii="Times New Roman" w:eastAsia="Times New Roman" w:hAnsi="Times New Roman" w:cs="Times New Roman"/>
          <w:sz w:val="24"/>
          <w:szCs w:val="24"/>
          <w:lang w:eastAsia="pl-PL"/>
        </w:rPr>
        <w:t>Świętej Trójcy w Tarłowie</w:t>
      </w:r>
    </w:p>
    <w:p w:rsidR="006B0920" w:rsidRPr="00E5616A" w:rsidRDefault="0089153E" w:rsidP="008200F8">
      <w:pPr>
        <w:spacing w:after="0" w:line="360" w:lineRule="auto"/>
        <w:jc w:val="both"/>
        <w:rPr>
          <w:rFonts w:ascii="Times New Roman" w:eastAsia="Times New Roman" w:hAnsi="Times New Roman" w:cs="Times New Roman"/>
          <w:sz w:val="24"/>
          <w:szCs w:val="24"/>
          <w:lang w:eastAsia="pl-PL"/>
        </w:rPr>
      </w:pPr>
      <w:r w:rsidRPr="00E5616A">
        <w:rPr>
          <w:rFonts w:ascii="Times New Roman" w:eastAsia="Times New Roman" w:hAnsi="Times New Roman" w:cs="Times New Roman"/>
          <w:sz w:val="24"/>
          <w:szCs w:val="24"/>
          <w:lang w:eastAsia="pl-PL"/>
        </w:rPr>
        <w:t xml:space="preserve">Ul. </w:t>
      </w:r>
      <w:r w:rsidR="00204055" w:rsidRPr="00E5616A">
        <w:rPr>
          <w:rFonts w:ascii="Times New Roman" w:eastAsia="Times New Roman" w:hAnsi="Times New Roman" w:cs="Times New Roman"/>
          <w:sz w:val="24"/>
          <w:szCs w:val="24"/>
          <w:lang w:eastAsia="pl-PL"/>
        </w:rPr>
        <w:t>Rynek 33</w:t>
      </w:r>
      <w:r w:rsidRPr="00E5616A">
        <w:rPr>
          <w:rFonts w:ascii="Times New Roman" w:eastAsia="Times New Roman" w:hAnsi="Times New Roman" w:cs="Times New Roman"/>
          <w:sz w:val="24"/>
          <w:szCs w:val="24"/>
          <w:lang w:eastAsia="pl-PL"/>
        </w:rPr>
        <w:t>, 27-5</w:t>
      </w:r>
      <w:r w:rsidR="00204055" w:rsidRPr="00E5616A">
        <w:rPr>
          <w:rFonts w:ascii="Times New Roman" w:eastAsia="Times New Roman" w:hAnsi="Times New Roman" w:cs="Times New Roman"/>
          <w:sz w:val="24"/>
          <w:szCs w:val="24"/>
          <w:lang w:eastAsia="pl-PL"/>
        </w:rPr>
        <w:t>15</w:t>
      </w:r>
      <w:r w:rsidRPr="00E5616A">
        <w:rPr>
          <w:rFonts w:ascii="Times New Roman" w:eastAsia="Times New Roman" w:hAnsi="Times New Roman" w:cs="Times New Roman"/>
          <w:sz w:val="24"/>
          <w:szCs w:val="24"/>
          <w:lang w:eastAsia="pl-PL"/>
        </w:rPr>
        <w:t xml:space="preserve"> </w:t>
      </w:r>
      <w:r w:rsidR="00204055" w:rsidRPr="00E5616A">
        <w:rPr>
          <w:rFonts w:ascii="Times New Roman" w:eastAsia="Times New Roman" w:hAnsi="Times New Roman" w:cs="Times New Roman"/>
          <w:sz w:val="24"/>
          <w:szCs w:val="24"/>
          <w:lang w:eastAsia="pl-PL"/>
        </w:rPr>
        <w:t>Tarłów</w:t>
      </w:r>
    </w:p>
    <w:bookmarkEnd w:id="2"/>
    <w:p w:rsidR="00204055" w:rsidRPr="00E5616A" w:rsidRDefault="006B0920" w:rsidP="008200F8">
      <w:pPr>
        <w:spacing w:after="0" w:line="360" w:lineRule="auto"/>
        <w:jc w:val="both"/>
        <w:rPr>
          <w:rFonts w:ascii="Times New Roman" w:hAnsi="Times New Roman" w:cs="Times New Roman"/>
          <w:sz w:val="24"/>
          <w:szCs w:val="24"/>
        </w:rPr>
      </w:pPr>
      <w:r w:rsidRPr="00E5616A">
        <w:rPr>
          <w:rFonts w:ascii="Times New Roman" w:eastAsia="Times New Roman" w:hAnsi="Times New Roman" w:cs="Times New Roman"/>
          <w:sz w:val="24"/>
          <w:szCs w:val="24"/>
          <w:lang w:eastAsia="pl-PL"/>
        </w:rPr>
        <w:t xml:space="preserve">NIP: </w:t>
      </w:r>
      <w:r w:rsidR="00204055" w:rsidRPr="00E5616A">
        <w:rPr>
          <w:rFonts w:ascii="Times New Roman" w:hAnsi="Times New Roman" w:cs="Times New Roman"/>
          <w:sz w:val="24"/>
          <w:szCs w:val="24"/>
        </w:rPr>
        <w:t>8631240835,</w:t>
      </w:r>
      <w:r w:rsidRPr="00E5616A">
        <w:rPr>
          <w:rFonts w:ascii="Times New Roman" w:eastAsia="Times New Roman" w:hAnsi="Times New Roman" w:cs="Times New Roman"/>
          <w:sz w:val="24"/>
          <w:szCs w:val="24"/>
          <w:lang w:eastAsia="pl-PL"/>
        </w:rPr>
        <w:t>,</w:t>
      </w:r>
      <w:r w:rsidRPr="00E5616A">
        <w:rPr>
          <w:rFonts w:ascii="Times New Roman" w:eastAsia="Times New Roman" w:hAnsi="Times New Roman" w:cs="Times New Roman"/>
          <w:color w:val="FF0000"/>
          <w:sz w:val="24"/>
          <w:szCs w:val="24"/>
          <w:lang w:eastAsia="pl-PL"/>
        </w:rPr>
        <w:t xml:space="preserve"> </w:t>
      </w:r>
      <w:r w:rsidRPr="00E5616A">
        <w:rPr>
          <w:rFonts w:ascii="Times New Roman" w:eastAsia="Times New Roman" w:hAnsi="Times New Roman" w:cs="Times New Roman"/>
          <w:sz w:val="24"/>
          <w:szCs w:val="24"/>
          <w:lang w:eastAsia="pl-PL"/>
        </w:rPr>
        <w:t xml:space="preserve">REGON: </w:t>
      </w:r>
      <w:r w:rsidR="00204055" w:rsidRPr="00E5616A">
        <w:rPr>
          <w:rFonts w:ascii="Times New Roman" w:hAnsi="Times New Roman" w:cs="Times New Roman"/>
          <w:sz w:val="24"/>
          <w:szCs w:val="24"/>
        </w:rPr>
        <w:t>040085028</w:t>
      </w:r>
    </w:p>
    <w:p w:rsidR="006B0920" w:rsidRPr="00E5616A" w:rsidRDefault="006B0920" w:rsidP="008200F8">
      <w:pPr>
        <w:spacing w:after="0" w:line="360" w:lineRule="auto"/>
        <w:jc w:val="both"/>
        <w:rPr>
          <w:rFonts w:ascii="Times New Roman" w:eastAsia="Times New Roman" w:hAnsi="Times New Roman" w:cs="Times New Roman"/>
          <w:sz w:val="24"/>
          <w:szCs w:val="24"/>
          <w:lang w:eastAsia="pl-PL"/>
        </w:rPr>
      </w:pPr>
      <w:r w:rsidRPr="00E5616A">
        <w:rPr>
          <w:rFonts w:ascii="Times New Roman" w:eastAsia="Times New Roman" w:hAnsi="Times New Roman" w:cs="Times New Roman"/>
          <w:b/>
          <w:bCs/>
          <w:sz w:val="24"/>
          <w:szCs w:val="24"/>
          <w:lang w:eastAsia="pl-PL"/>
        </w:rPr>
        <w:t xml:space="preserve">OSOBA DO KONTAKTU W SPRAWIE OGŁOSZENIA </w:t>
      </w:r>
    </w:p>
    <w:p w:rsidR="006B0920" w:rsidRPr="00E5616A" w:rsidRDefault="006B0920" w:rsidP="008200F8">
      <w:pPr>
        <w:spacing w:after="0" w:line="360" w:lineRule="auto"/>
        <w:jc w:val="both"/>
        <w:rPr>
          <w:rFonts w:ascii="Times New Roman" w:eastAsia="Times New Roman" w:hAnsi="Times New Roman" w:cs="Times New Roman"/>
          <w:sz w:val="24"/>
          <w:szCs w:val="24"/>
          <w:lang w:eastAsia="pl-PL"/>
        </w:rPr>
      </w:pPr>
      <w:r w:rsidRPr="00E5616A">
        <w:rPr>
          <w:rFonts w:ascii="Times New Roman" w:eastAsia="Times New Roman" w:hAnsi="Times New Roman" w:cs="Times New Roman"/>
          <w:sz w:val="24"/>
          <w:szCs w:val="24"/>
          <w:lang w:eastAsia="pl-PL"/>
        </w:rPr>
        <w:t xml:space="preserve">Ks. </w:t>
      </w:r>
      <w:r w:rsidR="00204055" w:rsidRPr="00E5616A">
        <w:rPr>
          <w:rFonts w:ascii="Times New Roman" w:eastAsia="Times New Roman" w:hAnsi="Times New Roman" w:cs="Times New Roman"/>
          <w:sz w:val="24"/>
          <w:szCs w:val="24"/>
          <w:lang w:eastAsia="pl-PL"/>
        </w:rPr>
        <w:t>Mirosław Kosior</w:t>
      </w:r>
      <w:r w:rsidRPr="00E5616A">
        <w:rPr>
          <w:rFonts w:ascii="Times New Roman" w:eastAsia="Times New Roman" w:hAnsi="Times New Roman" w:cs="Times New Roman"/>
          <w:sz w:val="24"/>
          <w:szCs w:val="24"/>
          <w:lang w:eastAsia="pl-PL"/>
        </w:rPr>
        <w:t xml:space="preserve"> – Proboszcz Parafii</w:t>
      </w:r>
    </w:p>
    <w:p w:rsidR="006B0920" w:rsidRPr="00E5616A" w:rsidRDefault="006B0920" w:rsidP="008200F8">
      <w:pPr>
        <w:spacing w:after="0" w:line="360" w:lineRule="auto"/>
        <w:jc w:val="both"/>
        <w:rPr>
          <w:rFonts w:ascii="Times New Roman" w:eastAsia="Times New Roman" w:hAnsi="Times New Roman" w:cs="Times New Roman"/>
          <w:sz w:val="24"/>
          <w:szCs w:val="24"/>
          <w:lang w:eastAsia="pl-PL"/>
        </w:rPr>
      </w:pPr>
      <w:r w:rsidRPr="00E5616A">
        <w:rPr>
          <w:rFonts w:ascii="Times New Roman" w:eastAsia="Times New Roman" w:hAnsi="Times New Roman" w:cs="Times New Roman"/>
          <w:sz w:val="24"/>
          <w:szCs w:val="24"/>
          <w:lang w:eastAsia="pl-PL"/>
        </w:rPr>
        <w:t xml:space="preserve">Tel. </w:t>
      </w:r>
      <w:r w:rsidR="00204055" w:rsidRPr="00E5616A">
        <w:rPr>
          <w:rFonts w:ascii="Times New Roman" w:eastAsia="Times New Roman" w:hAnsi="Times New Roman" w:cs="Times New Roman"/>
          <w:sz w:val="24"/>
          <w:szCs w:val="24"/>
          <w:lang w:eastAsia="pl-PL"/>
        </w:rPr>
        <w:t xml:space="preserve">609 616 618 </w:t>
      </w:r>
    </w:p>
    <w:p w:rsidR="006B0920" w:rsidRPr="00E5616A" w:rsidRDefault="006B0920" w:rsidP="008200F8">
      <w:pPr>
        <w:spacing w:after="0" w:line="360" w:lineRule="auto"/>
        <w:jc w:val="both"/>
        <w:rPr>
          <w:rFonts w:ascii="Times New Roman" w:eastAsia="Times New Roman" w:hAnsi="Times New Roman" w:cs="Times New Roman"/>
          <w:sz w:val="24"/>
          <w:szCs w:val="24"/>
          <w:lang w:eastAsia="pl-PL"/>
        </w:rPr>
      </w:pPr>
      <w:r w:rsidRPr="00E5616A">
        <w:rPr>
          <w:rFonts w:ascii="Times New Roman" w:eastAsia="Times New Roman" w:hAnsi="Times New Roman" w:cs="Times New Roman"/>
          <w:b/>
          <w:bCs/>
          <w:sz w:val="24"/>
          <w:szCs w:val="24"/>
          <w:lang w:eastAsia="pl-PL"/>
        </w:rPr>
        <w:t xml:space="preserve">CEL ZAMÓWIENIA </w:t>
      </w:r>
    </w:p>
    <w:p w:rsidR="00400819" w:rsidRPr="00E5616A" w:rsidRDefault="006B0920" w:rsidP="00400819">
      <w:pPr>
        <w:spacing w:after="0" w:line="360" w:lineRule="auto"/>
        <w:jc w:val="both"/>
        <w:rPr>
          <w:rFonts w:ascii="Times New Roman" w:eastAsia="Times New Roman" w:hAnsi="Times New Roman" w:cs="Times New Roman"/>
          <w:b/>
          <w:bCs/>
          <w:i/>
          <w:iCs/>
          <w:sz w:val="24"/>
          <w:szCs w:val="24"/>
          <w:lang w:eastAsia="pl-PL"/>
        </w:rPr>
      </w:pPr>
      <w:r w:rsidRPr="00E5616A">
        <w:rPr>
          <w:rFonts w:ascii="Times New Roman" w:eastAsia="Times New Roman" w:hAnsi="Times New Roman" w:cs="Times New Roman"/>
          <w:sz w:val="24"/>
          <w:szCs w:val="24"/>
          <w:lang w:eastAsia="pl-PL"/>
        </w:rPr>
        <w:t xml:space="preserve">Celem zamówienia jest wykonanie robót budowlanych </w:t>
      </w:r>
      <w:r w:rsidR="00EB78FB" w:rsidRPr="00E5616A">
        <w:rPr>
          <w:rFonts w:ascii="Times New Roman" w:eastAsia="Times New Roman" w:hAnsi="Times New Roman" w:cs="Times New Roman"/>
          <w:sz w:val="24"/>
          <w:szCs w:val="24"/>
          <w:lang w:eastAsia="pl-PL"/>
        </w:rPr>
        <w:t xml:space="preserve">w ramach zadania „Remont muru kościelnego przy Kościele p.w. Św. Trójcy w Tarłowie” </w:t>
      </w:r>
      <w:r w:rsidR="004D6758" w:rsidRPr="00E5616A">
        <w:rPr>
          <w:rFonts w:ascii="Times New Roman" w:eastAsia="Times New Roman" w:hAnsi="Times New Roman" w:cs="Times New Roman"/>
          <w:sz w:val="24"/>
          <w:szCs w:val="24"/>
          <w:lang w:eastAsia="pl-PL"/>
        </w:rPr>
        <w:t xml:space="preserve">mających na celu </w:t>
      </w:r>
      <w:r w:rsidR="00EB78FB" w:rsidRPr="00E5616A">
        <w:rPr>
          <w:rFonts w:ascii="Times New Roman" w:eastAsia="Times New Roman" w:hAnsi="Times New Roman" w:cs="Times New Roman"/>
          <w:sz w:val="24"/>
          <w:szCs w:val="24"/>
          <w:lang w:eastAsia="pl-PL"/>
        </w:rPr>
        <w:t xml:space="preserve">poprawę parametrów technicznych muru kościelnego znajdującego się wokół kościoła parafialnego p.w. Św. Trójcy w Tarłowie. Zadanie będzie polegało na skuciu obecnych tynków z muru, przemurowanie muru w miejscach w których jest zniszczony i wzmocnienie całości budowli, wykonanie nowych tynków renowacyjnych, pomalowanie farbą krzemionkową, wykonanie opaski żwirowej w celu zabezpieczenia tynku przed wodą odbitą. W ramach remontu zostanie również wykonana kompleksowa renowacja zabytkowej bramy głównej oraz bram bocznych. </w:t>
      </w:r>
    </w:p>
    <w:p w:rsidR="003064CA" w:rsidRPr="00E5616A" w:rsidRDefault="003064CA" w:rsidP="008200F8">
      <w:pPr>
        <w:spacing w:after="0" w:line="360" w:lineRule="auto"/>
        <w:jc w:val="both"/>
        <w:rPr>
          <w:rFonts w:ascii="Times New Roman" w:eastAsia="Times New Roman" w:hAnsi="Times New Roman" w:cs="Times New Roman"/>
          <w:sz w:val="24"/>
          <w:szCs w:val="24"/>
          <w:lang w:eastAsia="pl-PL"/>
        </w:rPr>
      </w:pPr>
    </w:p>
    <w:p w:rsidR="00B06689" w:rsidRPr="00E5616A" w:rsidRDefault="00F54A8B" w:rsidP="008200F8">
      <w:pPr>
        <w:spacing w:after="0" w:line="360" w:lineRule="auto"/>
        <w:jc w:val="both"/>
        <w:rPr>
          <w:rFonts w:ascii="Times New Roman" w:hAnsi="Times New Roman" w:cs="Times New Roman"/>
          <w:bCs/>
          <w:sz w:val="24"/>
          <w:szCs w:val="24"/>
        </w:rPr>
      </w:pPr>
      <w:r w:rsidRPr="00E5616A">
        <w:rPr>
          <w:rFonts w:ascii="Times New Roman" w:hAnsi="Times New Roman" w:cs="Times New Roman"/>
          <w:b/>
          <w:bCs/>
          <w:sz w:val="24"/>
          <w:szCs w:val="24"/>
        </w:rPr>
        <w:t xml:space="preserve">Lokalizacja obiektu: </w:t>
      </w:r>
      <w:r w:rsidR="00EB78FB" w:rsidRPr="00E5616A">
        <w:rPr>
          <w:rFonts w:ascii="Times New Roman" w:hAnsi="Times New Roman" w:cs="Times New Roman"/>
          <w:bCs/>
          <w:sz w:val="24"/>
          <w:szCs w:val="24"/>
        </w:rPr>
        <w:t>Tarłów</w:t>
      </w:r>
      <w:r w:rsidR="00C304DB" w:rsidRPr="00E5616A">
        <w:rPr>
          <w:rFonts w:ascii="Times New Roman" w:hAnsi="Times New Roman" w:cs="Times New Roman"/>
          <w:bCs/>
          <w:sz w:val="24"/>
          <w:szCs w:val="24"/>
        </w:rPr>
        <w:t xml:space="preserve">, </w:t>
      </w:r>
      <w:r w:rsidR="00B06689" w:rsidRPr="00E5616A">
        <w:rPr>
          <w:rFonts w:ascii="Times New Roman" w:hAnsi="Times New Roman" w:cs="Times New Roman"/>
          <w:bCs/>
          <w:sz w:val="24"/>
          <w:szCs w:val="24"/>
        </w:rPr>
        <w:t>27</w:t>
      </w:r>
      <w:r w:rsidR="001C14CE" w:rsidRPr="00E5616A">
        <w:rPr>
          <w:rFonts w:ascii="Times New Roman" w:hAnsi="Times New Roman" w:cs="Times New Roman"/>
          <w:bCs/>
          <w:sz w:val="24"/>
          <w:szCs w:val="24"/>
        </w:rPr>
        <w:t>-</w:t>
      </w:r>
      <w:r w:rsidR="00EB78FB" w:rsidRPr="00E5616A">
        <w:rPr>
          <w:rFonts w:ascii="Times New Roman" w:hAnsi="Times New Roman" w:cs="Times New Roman"/>
          <w:bCs/>
          <w:sz w:val="24"/>
          <w:szCs w:val="24"/>
        </w:rPr>
        <w:t>515 Tarłów</w:t>
      </w:r>
      <w:r w:rsidR="00B060C5" w:rsidRPr="00E5616A">
        <w:rPr>
          <w:rFonts w:ascii="Times New Roman" w:hAnsi="Times New Roman" w:cs="Times New Roman"/>
          <w:bCs/>
          <w:sz w:val="24"/>
          <w:szCs w:val="24"/>
        </w:rPr>
        <w:t xml:space="preserve">, działka nr </w:t>
      </w:r>
      <w:r w:rsidR="00E43577">
        <w:rPr>
          <w:rFonts w:ascii="Times New Roman" w:hAnsi="Times New Roman" w:cs="Times New Roman"/>
          <w:bCs/>
          <w:sz w:val="24"/>
          <w:szCs w:val="24"/>
        </w:rPr>
        <w:t>1250</w:t>
      </w:r>
      <w:r w:rsidR="00C304DB" w:rsidRPr="00E5616A">
        <w:rPr>
          <w:rFonts w:ascii="Times New Roman" w:hAnsi="Times New Roman" w:cs="Times New Roman"/>
          <w:bCs/>
          <w:sz w:val="24"/>
          <w:szCs w:val="24"/>
        </w:rPr>
        <w:t xml:space="preserve">, </w:t>
      </w:r>
      <w:r w:rsidR="00B060C5" w:rsidRPr="00E5616A">
        <w:rPr>
          <w:rFonts w:ascii="Times New Roman" w:hAnsi="Times New Roman" w:cs="Times New Roman"/>
          <w:bCs/>
          <w:sz w:val="24"/>
          <w:szCs w:val="24"/>
        </w:rPr>
        <w:t xml:space="preserve"> gmina </w:t>
      </w:r>
      <w:r w:rsidR="00EB78FB" w:rsidRPr="00E5616A">
        <w:rPr>
          <w:rFonts w:ascii="Times New Roman" w:hAnsi="Times New Roman" w:cs="Times New Roman"/>
          <w:bCs/>
          <w:sz w:val="24"/>
          <w:szCs w:val="24"/>
        </w:rPr>
        <w:t>Tarłów.</w:t>
      </w:r>
    </w:p>
    <w:p w:rsidR="00F54A8B" w:rsidRPr="00E5616A" w:rsidRDefault="00F54A8B" w:rsidP="008200F8">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lastRenderedPageBreak/>
        <w:t xml:space="preserve">Główny Kod CPV zamówienia: </w:t>
      </w:r>
      <w:r w:rsidR="00DB0952" w:rsidRPr="00E5616A">
        <w:rPr>
          <w:rFonts w:ascii="Times New Roman" w:hAnsi="Times New Roman" w:cs="Times New Roman"/>
          <w:sz w:val="24"/>
          <w:szCs w:val="24"/>
        </w:rPr>
        <w:t>45453000-7 – roboty remontowe i renowacyjne</w:t>
      </w:r>
    </w:p>
    <w:p w:rsidR="001C14CE" w:rsidRPr="00972C2C" w:rsidRDefault="001C14CE" w:rsidP="008200F8">
      <w:pPr>
        <w:tabs>
          <w:tab w:val="left" w:pos="708"/>
          <w:tab w:val="left" w:pos="1416"/>
          <w:tab w:val="left" w:pos="2124"/>
          <w:tab w:val="left" w:pos="2832"/>
          <w:tab w:val="left" w:pos="3540"/>
          <w:tab w:val="left" w:pos="4248"/>
          <w:tab w:val="left" w:pos="4956"/>
          <w:tab w:val="left" w:pos="5664"/>
          <w:tab w:val="left" w:pos="6645"/>
        </w:tabs>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Charakterystyczne parametry obiektu:</w:t>
      </w:r>
    </w:p>
    <w:p w:rsidR="00B555E9" w:rsidRPr="00E5616A" w:rsidRDefault="001C14CE" w:rsidP="008200F8">
      <w:pPr>
        <w:tabs>
          <w:tab w:val="left" w:pos="708"/>
          <w:tab w:val="left" w:pos="1416"/>
          <w:tab w:val="left" w:pos="2124"/>
          <w:tab w:val="left" w:pos="2832"/>
          <w:tab w:val="left" w:pos="3540"/>
          <w:tab w:val="left" w:pos="4248"/>
          <w:tab w:val="left" w:pos="4956"/>
          <w:tab w:val="left" w:pos="5664"/>
          <w:tab w:val="left" w:pos="6645"/>
        </w:tabs>
        <w:spacing w:after="0" w:line="360" w:lineRule="auto"/>
        <w:jc w:val="both"/>
        <w:rPr>
          <w:rFonts w:ascii="Times New Roman" w:hAnsi="Times New Roman" w:cs="Times New Roman"/>
          <w:sz w:val="24"/>
          <w:szCs w:val="24"/>
        </w:rPr>
      </w:pPr>
      <w:r w:rsidRPr="00972C2C">
        <w:rPr>
          <w:rFonts w:ascii="Times New Roman" w:hAnsi="Times New Roman" w:cs="Times New Roman"/>
          <w:sz w:val="24"/>
          <w:szCs w:val="24"/>
        </w:rPr>
        <w:t xml:space="preserve">- Powierzchnia </w:t>
      </w:r>
      <w:r w:rsidR="00972C2C" w:rsidRPr="00972C2C">
        <w:rPr>
          <w:rFonts w:ascii="Times New Roman" w:hAnsi="Times New Roman" w:cs="Times New Roman"/>
          <w:sz w:val="24"/>
          <w:szCs w:val="24"/>
        </w:rPr>
        <w:t>muru</w:t>
      </w:r>
      <w:r w:rsidRPr="00972C2C">
        <w:rPr>
          <w:rFonts w:ascii="Times New Roman" w:hAnsi="Times New Roman" w:cs="Times New Roman"/>
          <w:sz w:val="24"/>
          <w:szCs w:val="24"/>
        </w:rPr>
        <w:t xml:space="preserve">: ok. </w:t>
      </w:r>
      <w:r w:rsidR="00972C2C" w:rsidRPr="00972C2C">
        <w:rPr>
          <w:rFonts w:ascii="Times New Roman" w:hAnsi="Times New Roman" w:cs="Times New Roman"/>
          <w:sz w:val="24"/>
          <w:szCs w:val="24"/>
        </w:rPr>
        <w:t>765</w:t>
      </w:r>
      <w:r w:rsidRPr="00972C2C">
        <w:rPr>
          <w:rFonts w:ascii="Times New Roman" w:hAnsi="Times New Roman" w:cs="Times New Roman"/>
          <w:sz w:val="24"/>
          <w:szCs w:val="24"/>
        </w:rPr>
        <w:t xml:space="preserve"> m/2,</w:t>
      </w:r>
      <w:r w:rsidR="008200F8" w:rsidRPr="00E5616A">
        <w:rPr>
          <w:rFonts w:ascii="Times New Roman" w:hAnsi="Times New Roman" w:cs="Times New Roman"/>
          <w:color w:val="FF0000"/>
          <w:sz w:val="24"/>
          <w:szCs w:val="24"/>
        </w:rPr>
        <w:tab/>
      </w:r>
    </w:p>
    <w:p w:rsidR="008200F8" w:rsidRPr="00E5616A" w:rsidRDefault="008200F8" w:rsidP="008200F8">
      <w:pPr>
        <w:tabs>
          <w:tab w:val="left" w:pos="708"/>
          <w:tab w:val="left" w:pos="1416"/>
          <w:tab w:val="left" w:pos="2124"/>
          <w:tab w:val="left" w:pos="2832"/>
          <w:tab w:val="left" w:pos="3540"/>
          <w:tab w:val="left" w:pos="4248"/>
          <w:tab w:val="left" w:pos="4956"/>
          <w:tab w:val="left" w:pos="5664"/>
          <w:tab w:val="left" w:pos="6645"/>
        </w:tabs>
        <w:spacing w:after="0" w:line="360" w:lineRule="auto"/>
        <w:jc w:val="both"/>
        <w:rPr>
          <w:rFonts w:ascii="Times New Roman" w:hAnsi="Times New Roman" w:cs="Times New Roman"/>
          <w:sz w:val="24"/>
          <w:szCs w:val="24"/>
        </w:rPr>
      </w:pPr>
    </w:p>
    <w:p w:rsidR="00F54A8B" w:rsidRPr="00E5616A" w:rsidRDefault="00F54A8B" w:rsidP="008200F8">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SPOSÓB I MIEJSCE PUBLIKACJI ZAMÓWIENIA </w:t>
      </w:r>
    </w:p>
    <w:p w:rsidR="008200F8" w:rsidRDefault="00F54A8B" w:rsidP="008200F8">
      <w:pPr>
        <w:spacing w:after="0" w:line="360" w:lineRule="auto"/>
        <w:jc w:val="both"/>
      </w:pPr>
      <w:r w:rsidRPr="00E5616A">
        <w:rPr>
          <w:rFonts w:ascii="Times New Roman" w:hAnsi="Times New Roman" w:cs="Times New Roman"/>
          <w:sz w:val="24"/>
          <w:szCs w:val="24"/>
        </w:rPr>
        <w:t xml:space="preserve">Upublicznienie zapytania ofertowego poprzez umieszczenie zapytania </w:t>
      </w:r>
      <w:r w:rsidR="00696E34" w:rsidRPr="00E5616A">
        <w:rPr>
          <w:rFonts w:ascii="Times New Roman" w:hAnsi="Times New Roman" w:cs="Times New Roman"/>
          <w:sz w:val="24"/>
          <w:szCs w:val="24"/>
        </w:rPr>
        <w:t>na stronie internetowej Wnioskodawcy</w:t>
      </w:r>
      <w:r w:rsidR="007E4180" w:rsidRPr="00E5616A">
        <w:rPr>
          <w:rFonts w:ascii="Times New Roman" w:hAnsi="Times New Roman" w:cs="Times New Roman"/>
          <w:sz w:val="24"/>
          <w:szCs w:val="24"/>
        </w:rPr>
        <w:t>:</w:t>
      </w:r>
      <w:r w:rsidR="00696E34" w:rsidRPr="00E5616A">
        <w:rPr>
          <w:rFonts w:ascii="Times New Roman" w:hAnsi="Times New Roman" w:cs="Times New Roman"/>
          <w:sz w:val="24"/>
          <w:szCs w:val="24"/>
        </w:rPr>
        <w:t xml:space="preserve"> </w:t>
      </w:r>
      <w:hyperlink r:id="rId11" w:history="1">
        <w:r w:rsidR="00E5616A" w:rsidRPr="00E5616A">
          <w:rPr>
            <w:rStyle w:val="Hipercze"/>
            <w:rFonts w:ascii="Times New Roman" w:hAnsi="Times New Roman" w:cs="Times New Roman"/>
            <w:sz w:val="24"/>
            <w:szCs w:val="24"/>
          </w:rPr>
          <w:t>www.tarlow.pl</w:t>
        </w:r>
      </w:hyperlink>
      <w:r w:rsidR="00B27F16" w:rsidRPr="00E5616A">
        <w:rPr>
          <w:rFonts w:ascii="Times New Roman" w:hAnsi="Times New Roman" w:cs="Times New Roman"/>
          <w:sz w:val="24"/>
          <w:szCs w:val="24"/>
        </w:rPr>
        <w:t>,</w:t>
      </w:r>
      <w:r w:rsidR="00B27F16" w:rsidRPr="00E5616A">
        <w:rPr>
          <w:rFonts w:ascii="Times New Roman" w:hAnsi="Times New Roman" w:cs="Times New Roman"/>
          <w:color w:val="FF0000"/>
          <w:sz w:val="24"/>
          <w:szCs w:val="24"/>
        </w:rPr>
        <w:t xml:space="preserve"> </w:t>
      </w:r>
      <w:hyperlink r:id="rId12" w:history="1">
        <w:r w:rsidR="00461866" w:rsidRPr="00451337">
          <w:rPr>
            <w:rStyle w:val="Hipercze"/>
          </w:rPr>
          <w:t>https://www.parafiatarlow.wiara.org.pl/</w:t>
        </w:r>
      </w:hyperlink>
    </w:p>
    <w:p w:rsidR="00461866" w:rsidRPr="00E5616A" w:rsidRDefault="00461866" w:rsidP="008200F8">
      <w:pPr>
        <w:spacing w:after="0" w:line="360" w:lineRule="auto"/>
        <w:jc w:val="both"/>
        <w:rPr>
          <w:rFonts w:ascii="Times New Roman" w:hAnsi="Times New Roman" w:cs="Times New Roman"/>
          <w:sz w:val="24"/>
          <w:szCs w:val="24"/>
        </w:rPr>
      </w:pPr>
    </w:p>
    <w:p w:rsidR="00F54A8B" w:rsidRPr="00E5616A" w:rsidRDefault="00F54A8B" w:rsidP="008200F8">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TRYB UDZIELANIA ZAMÓWIENIA </w:t>
      </w:r>
    </w:p>
    <w:p w:rsidR="00F54A8B" w:rsidRPr="00E5616A" w:rsidRDefault="00F54A8B" w:rsidP="008200F8">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1. </w:t>
      </w:r>
      <w:r w:rsidRPr="00E5616A">
        <w:rPr>
          <w:rFonts w:ascii="Times New Roman" w:hAnsi="Times New Roman" w:cs="Times New Roman"/>
          <w:sz w:val="24"/>
          <w:szCs w:val="24"/>
        </w:rPr>
        <w:t xml:space="preserve">Niniejsze postępowanie prowadzone jest </w:t>
      </w:r>
      <w:r w:rsidR="00696E34" w:rsidRPr="00E5616A">
        <w:rPr>
          <w:rFonts w:ascii="Times New Roman" w:hAnsi="Times New Roman" w:cs="Times New Roman"/>
          <w:sz w:val="24"/>
          <w:szCs w:val="24"/>
        </w:rPr>
        <w:t>w sposób konkurencyjny i transparentny</w:t>
      </w:r>
      <w:r w:rsidRPr="00E5616A">
        <w:rPr>
          <w:rFonts w:ascii="Times New Roman" w:hAnsi="Times New Roman" w:cs="Times New Roman"/>
          <w:sz w:val="24"/>
          <w:szCs w:val="24"/>
        </w:rPr>
        <w:t>,</w:t>
      </w:r>
      <w:r w:rsidR="00696E34" w:rsidRPr="00E5616A">
        <w:rPr>
          <w:rFonts w:ascii="Times New Roman" w:hAnsi="Times New Roman" w:cs="Times New Roman"/>
          <w:sz w:val="24"/>
          <w:szCs w:val="24"/>
        </w:rPr>
        <w:t xml:space="preserve"> </w:t>
      </w:r>
      <w:r w:rsidR="004F3440" w:rsidRPr="00E5616A">
        <w:rPr>
          <w:rFonts w:ascii="Times New Roman" w:hAnsi="Times New Roman" w:cs="Times New Roman"/>
          <w:sz w:val="24"/>
          <w:szCs w:val="24"/>
        </w:rPr>
        <w:t xml:space="preserve">                      </w:t>
      </w:r>
      <w:r w:rsidR="00696E34" w:rsidRPr="00E5616A">
        <w:rPr>
          <w:rFonts w:ascii="Times New Roman" w:hAnsi="Times New Roman" w:cs="Times New Roman"/>
          <w:sz w:val="24"/>
          <w:szCs w:val="24"/>
        </w:rPr>
        <w:t xml:space="preserve">w szczególności z uwzględnieniem § 8 ust. 6 Regulaminu Naboru Wniosków </w:t>
      </w:r>
      <w:r w:rsidR="004F3440" w:rsidRPr="00E5616A">
        <w:rPr>
          <w:rFonts w:ascii="Times New Roman" w:hAnsi="Times New Roman" w:cs="Times New Roman"/>
          <w:sz w:val="24"/>
          <w:szCs w:val="24"/>
        </w:rPr>
        <w:t xml:space="preserve">                                  </w:t>
      </w:r>
      <w:r w:rsidR="00696E34" w:rsidRPr="00E5616A">
        <w:rPr>
          <w:rFonts w:ascii="Times New Roman" w:hAnsi="Times New Roman" w:cs="Times New Roman"/>
          <w:sz w:val="24"/>
          <w:szCs w:val="24"/>
        </w:rPr>
        <w:t>o Dofinansowanie z Rządowego Programu Odbudowy Zabytków</w:t>
      </w:r>
      <w:r w:rsidRPr="00E5616A">
        <w:rPr>
          <w:rFonts w:ascii="Times New Roman" w:hAnsi="Times New Roman" w:cs="Times New Roman"/>
          <w:sz w:val="24"/>
          <w:szCs w:val="24"/>
        </w:rPr>
        <w:t xml:space="preserve">. </w:t>
      </w:r>
    </w:p>
    <w:p w:rsidR="00F54A8B" w:rsidRPr="00E5616A" w:rsidRDefault="00F54A8B" w:rsidP="008200F8">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2. </w:t>
      </w:r>
      <w:r w:rsidRPr="00E5616A">
        <w:rPr>
          <w:rFonts w:ascii="Times New Roman" w:hAnsi="Times New Roman" w:cs="Times New Roman"/>
          <w:sz w:val="24"/>
          <w:szCs w:val="24"/>
        </w:rPr>
        <w:t>Do niniejszego zaproszenia do składania ofert nie stosuje się Ustawy z dnia 11 września 2019 r. Prawo zamówień publicznych (Dz. U. z 20</w:t>
      </w:r>
      <w:r w:rsidR="007140DA" w:rsidRPr="00E5616A">
        <w:rPr>
          <w:rFonts w:ascii="Times New Roman" w:hAnsi="Times New Roman" w:cs="Times New Roman"/>
          <w:sz w:val="24"/>
          <w:szCs w:val="24"/>
        </w:rPr>
        <w:t>22</w:t>
      </w:r>
      <w:r w:rsidRPr="00E5616A">
        <w:rPr>
          <w:rFonts w:ascii="Times New Roman" w:hAnsi="Times New Roman" w:cs="Times New Roman"/>
          <w:sz w:val="24"/>
          <w:szCs w:val="24"/>
        </w:rPr>
        <w:t xml:space="preserve"> r. poz. </w:t>
      </w:r>
      <w:r w:rsidR="007140DA" w:rsidRPr="00E5616A">
        <w:rPr>
          <w:rFonts w:ascii="Times New Roman" w:hAnsi="Times New Roman" w:cs="Times New Roman"/>
          <w:sz w:val="24"/>
          <w:szCs w:val="24"/>
        </w:rPr>
        <w:t>1710</w:t>
      </w:r>
      <w:r w:rsidRPr="00E5616A">
        <w:rPr>
          <w:rFonts w:ascii="Times New Roman" w:hAnsi="Times New Roman" w:cs="Times New Roman"/>
          <w:sz w:val="24"/>
          <w:szCs w:val="24"/>
        </w:rPr>
        <w:t>)</w:t>
      </w:r>
      <w:r w:rsidR="007E4180" w:rsidRPr="00E5616A">
        <w:rPr>
          <w:rFonts w:ascii="Times New Roman" w:hAnsi="Times New Roman" w:cs="Times New Roman"/>
          <w:sz w:val="24"/>
          <w:szCs w:val="24"/>
        </w:rPr>
        <w:t>.</w:t>
      </w:r>
      <w:r w:rsidRPr="00E5616A">
        <w:rPr>
          <w:rFonts w:ascii="Times New Roman" w:hAnsi="Times New Roman" w:cs="Times New Roman"/>
          <w:sz w:val="24"/>
          <w:szCs w:val="24"/>
        </w:rPr>
        <w:t xml:space="preserve"> </w:t>
      </w:r>
    </w:p>
    <w:p w:rsidR="00F54A8B" w:rsidRPr="00E5616A" w:rsidRDefault="00F54A8B" w:rsidP="008200F8">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3. </w:t>
      </w:r>
      <w:r w:rsidRPr="00E5616A">
        <w:rPr>
          <w:rFonts w:ascii="Times New Roman" w:hAnsi="Times New Roman" w:cs="Times New Roman"/>
          <w:sz w:val="24"/>
          <w:szCs w:val="24"/>
        </w:rPr>
        <w:t>Dane osobowe przekazane Zamawiającemu w toku prowadzenia postępowania będą przetwarzane zgodnie z regulacjami rozporządzenia Parlamentu Europejskiego i Rady (UE) 2016/679 z dnia 27 kwietnia 2016 r. w sprawie ochrony osób fizycznych w związku z przetwarzaniem danych osobowych</w:t>
      </w:r>
      <w:r w:rsidR="00854A2B" w:rsidRPr="00E5616A">
        <w:rPr>
          <w:rFonts w:ascii="Times New Roman" w:hAnsi="Times New Roman" w:cs="Times New Roman"/>
          <w:sz w:val="24"/>
          <w:szCs w:val="24"/>
        </w:rPr>
        <w:t xml:space="preserve">  </w:t>
      </w:r>
      <w:r w:rsidRPr="00E5616A">
        <w:rPr>
          <w:rFonts w:ascii="Times New Roman" w:hAnsi="Times New Roman" w:cs="Times New Roman"/>
          <w:sz w:val="24"/>
          <w:szCs w:val="24"/>
        </w:rPr>
        <w:t xml:space="preserve"> i w sprawie swobodnego przepływu takich danych oraz uchylenia dyrektywy 95/46/WE (ogólne rozporządzenie o ochronie danych) (Dz.</w:t>
      </w:r>
      <w:r w:rsidR="009812C8" w:rsidRPr="00E5616A">
        <w:rPr>
          <w:rFonts w:ascii="Times New Roman" w:hAnsi="Times New Roman" w:cs="Times New Roman"/>
          <w:sz w:val="24"/>
          <w:szCs w:val="24"/>
        </w:rPr>
        <w:t xml:space="preserve"> </w:t>
      </w:r>
      <w:r w:rsidRPr="00E5616A">
        <w:rPr>
          <w:rFonts w:ascii="Times New Roman" w:hAnsi="Times New Roman" w:cs="Times New Roman"/>
          <w:sz w:val="24"/>
          <w:szCs w:val="24"/>
        </w:rPr>
        <w:t xml:space="preserve">Urz. UE L 119 z 04.05.2016, str. 1) (dalej Rozporządzenie RODO). Szczegółowe informacje w tym zakresie znajdują się w Klauzuli informacyjnej RODO stanowiącej załącznik </w:t>
      </w:r>
      <w:r w:rsidR="006B7432" w:rsidRPr="00E5616A">
        <w:rPr>
          <w:rFonts w:ascii="Times New Roman" w:hAnsi="Times New Roman" w:cs="Times New Roman"/>
          <w:sz w:val="24"/>
          <w:szCs w:val="24"/>
        </w:rPr>
        <w:t xml:space="preserve">nr 3 </w:t>
      </w:r>
      <w:r w:rsidRPr="00E5616A">
        <w:rPr>
          <w:rFonts w:ascii="Times New Roman" w:hAnsi="Times New Roman" w:cs="Times New Roman"/>
          <w:sz w:val="24"/>
          <w:szCs w:val="24"/>
        </w:rPr>
        <w:t xml:space="preserve">do niniejszego zapytania ofertowego. </w:t>
      </w:r>
    </w:p>
    <w:p w:rsidR="00F54A8B" w:rsidRPr="00E5616A" w:rsidRDefault="00F54A8B" w:rsidP="008200F8">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4. </w:t>
      </w:r>
      <w:r w:rsidRPr="00E5616A">
        <w:rPr>
          <w:rFonts w:ascii="Times New Roman" w:hAnsi="Times New Roman" w:cs="Times New Roman"/>
          <w:sz w:val="24"/>
          <w:szCs w:val="24"/>
        </w:rPr>
        <w:t>W sprawach nieuregulowanych zastosowanie znajdują bezwzględnie obowiązujące przepisy prawa w szczególności ustawy z dnia 23 kwietnia 1964 r. Kodeks cywilny (</w:t>
      </w:r>
      <w:proofErr w:type="spellStart"/>
      <w:r w:rsidRPr="00E5616A">
        <w:rPr>
          <w:rFonts w:ascii="Times New Roman" w:hAnsi="Times New Roman" w:cs="Times New Roman"/>
          <w:sz w:val="24"/>
          <w:szCs w:val="24"/>
        </w:rPr>
        <w:t>t.j</w:t>
      </w:r>
      <w:proofErr w:type="spellEnd"/>
      <w:r w:rsidRPr="00E5616A">
        <w:rPr>
          <w:rFonts w:ascii="Times New Roman" w:hAnsi="Times New Roman" w:cs="Times New Roman"/>
          <w:sz w:val="24"/>
          <w:szCs w:val="24"/>
        </w:rPr>
        <w:t xml:space="preserve">. Dz.U. z 2020 r. poz. 1740 </w:t>
      </w:r>
      <w:r w:rsidR="00854A2B" w:rsidRPr="00E5616A">
        <w:rPr>
          <w:rFonts w:ascii="Times New Roman" w:hAnsi="Times New Roman" w:cs="Times New Roman"/>
          <w:sz w:val="24"/>
          <w:szCs w:val="24"/>
        </w:rPr>
        <w:t xml:space="preserve"> </w:t>
      </w:r>
      <w:r w:rsidRPr="00E5616A">
        <w:rPr>
          <w:rFonts w:ascii="Times New Roman" w:hAnsi="Times New Roman" w:cs="Times New Roman"/>
          <w:sz w:val="24"/>
          <w:szCs w:val="24"/>
        </w:rPr>
        <w:t xml:space="preserve">z </w:t>
      </w:r>
      <w:proofErr w:type="spellStart"/>
      <w:r w:rsidRPr="00E5616A">
        <w:rPr>
          <w:rFonts w:ascii="Times New Roman" w:hAnsi="Times New Roman" w:cs="Times New Roman"/>
          <w:sz w:val="24"/>
          <w:szCs w:val="24"/>
        </w:rPr>
        <w:t>późn</w:t>
      </w:r>
      <w:proofErr w:type="spellEnd"/>
      <w:r w:rsidRPr="00E5616A">
        <w:rPr>
          <w:rFonts w:ascii="Times New Roman" w:hAnsi="Times New Roman" w:cs="Times New Roman"/>
          <w:sz w:val="24"/>
          <w:szCs w:val="24"/>
        </w:rPr>
        <w:t xml:space="preserve">. zm.). </w:t>
      </w:r>
    </w:p>
    <w:p w:rsidR="008200F8" w:rsidRPr="00E5616A" w:rsidRDefault="008200F8" w:rsidP="008200F8">
      <w:pPr>
        <w:spacing w:after="0" w:line="360" w:lineRule="auto"/>
        <w:jc w:val="both"/>
        <w:rPr>
          <w:rFonts w:ascii="Times New Roman" w:hAnsi="Times New Roman" w:cs="Times New Roman"/>
          <w:sz w:val="24"/>
          <w:szCs w:val="24"/>
        </w:rPr>
      </w:pPr>
    </w:p>
    <w:p w:rsidR="00F54A8B" w:rsidRPr="00E5616A" w:rsidRDefault="00F54A8B" w:rsidP="008200F8">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PRZEDMIOT ZAMÓWIENIA </w:t>
      </w:r>
    </w:p>
    <w:p w:rsidR="00F54A8B" w:rsidRPr="00E5616A" w:rsidRDefault="00F54A8B" w:rsidP="008200F8">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1. </w:t>
      </w:r>
      <w:bookmarkStart w:id="3" w:name="_Hlk157410515"/>
      <w:r w:rsidRPr="00E5616A">
        <w:rPr>
          <w:rFonts w:ascii="Times New Roman" w:hAnsi="Times New Roman" w:cs="Times New Roman"/>
          <w:sz w:val="24"/>
          <w:szCs w:val="24"/>
        </w:rPr>
        <w:t xml:space="preserve">Przedmiotem zamówienia jest </w:t>
      </w:r>
      <w:bookmarkEnd w:id="3"/>
      <w:r w:rsidR="00184F19" w:rsidRPr="00E5616A">
        <w:rPr>
          <w:rFonts w:ascii="Times New Roman" w:eastAsia="Times New Roman" w:hAnsi="Times New Roman" w:cs="Times New Roman"/>
          <w:sz w:val="24"/>
          <w:szCs w:val="24"/>
          <w:lang w:eastAsia="pl-PL"/>
        </w:rPr>
        <w:t xml:space="preserve">wykonanie robót budowlanych w ramach zadania „Remont muru kościelnego przy Kościele p.w. Św. Trójcy w Tarłowie” mających na celu poprawę parametrów technicznych muru kościelnego znajdującego się wokół kościoła parafialnego p.w. Św. Trójcy w Tarłowie. Zadanie będzie polegało na skuciu obecnych tynków z muru, przemurowanie muru w miejscach w których jest zniszczony i wzmocnienie całości budowli, wykonanie nowych tynków renowacyjnych, pomalowanie farbą krzemionkową, wykonanie opaski żwirowej w celu zabezpieczenia tynku przed wodą odbitą. W ramach remontu zostanie </w:t>
      </w:r>
      <w:r w:rsidR="00184F19" w:rsidRPr="00E5616A">
        <w:rPr>
          <w:rFonts w:ascii="Times New Roman" w:eastAsia="Times New Roman" w:hAnsi="Times New Roman" w:cs="Times New Roman"/>
          <w:sz w:val="24"/>
          <w:szCs w:val="24"/>
          <w:lang w:eastAsia="pl-PL"/>
        </w:rPr>
        <w:lastRenderedPageBreak/>
        <w:t xml:space="preserve">również wykonana kompleksowa renowacja zabytkowej bramy głównej oraz bram bocznych. </w:t>
      </w:r>
      <w:r w:rsidRPr="00E5616A">
        <w:rPr>
          <w:rFonts w:ascii="Times New Roman" w:hAnsi="Times New Roman" w:cs="Times New Roman"/>
          <w:b/>
          <w:bCs/>
          <w:sz w:val="24"/>
          <w:szCs w:val="24"/>
        </w:rPr>
        <w:t xml:space="preserve">1.1 </w:t>
      </w:r>
      <w:r w:rsidRPr="00E5616A">
        <w:rPr>
          <w:rFonts w:ascii="Times New Roman" w:hAnsi="Times New Roman" w:cs="Times New Roman"/>
          <w:b/>
          <w:sz w:val="24"/>
          <w:szCs w:val="24"/>
        </w:rPr>
        <w:t xml:space="preserve">Remont </w:t>
      </w:r>
      <w:r w:rsidR="00184F19" w:rsidRPr="00E5616A">
        <w:rPr>
          <w:rFonts w:ascii="Times New Roman" w:hAnsi="Times New Roman" w:cs="Times New Roman"/>
          <w:b/>
          <w:sz w:val="24"/>
          <w:szCs w:val="24"/>
        </w:rPr>
        <w:t>muru kościelnego</w:t>
      </w:r>
      <w:r w:rsidRPr="00E5616A">
        <w:rPr>
          <w:rFonts w:ascii="Times New Roman" w:hAnsi="Times New Roman" w:cs="Times New Roman"/>
          <w:b/>
          <w:sz w:val="24"/>
          <w:szCs w:val="24"/>
        </w:rPr>
        <w:t xml:space="preserve"> w zakresie niniejszego zapytania ofertowego obejmuje w szczególności: </w:t>
      </w:r>
    </w:p>
    <w:p w:rsidR="00E5616A" w:rsidRPr="00E5616A" w:rsidRDefault="00E5616A"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Zakłada się przeprowadzenie prac konserwatorskich i renowacyjnych przy  murze otaczającym kościół Świętej Trójcy w Tarłowie w obrębie jego lica od strony kościoła  i lica zewnętrznego. Przyjmuje się przeprowadzenie pełnego zakresu prac konserwatorskich </w:t>
      </w:r>
      <w:r w:rsidR="00AA05FA">
        <w:rPr>
          <w:rFonts w:ascii="Times New Roman" w:hAnsi="Times New Roman" w:cs="Times New Roman"/>
          <w:sz w:val="24"/>
          <w:szCs w:val="24"/>
        </w:rPr>
        <w:t xml:space="preserve">                      </w:t>
      </w:r>
      <w:r w:rsidRPr="00E5616A">
        <w:rPr>
          <w:rFonts w:ascii="Times New Roman" w:hAnsi="Times New Roman" w:cs="Times New Roman"/>
          <w:sz w:val="24"/>
          <w:szCs w:val="24"/>
        </w:rPr>
        <w:t xml:space="preserve">i renowacyjnych przy wszystkich elementach muru: kamiennej strukturze muru, jego tynkach i nakrywkach, elementach otworów wejściowych w celu zwiększenia ochrony obiektu przed działaniem niekorzystnych warunków związanych z ekspozycję zewnętrzną.  Przyjmuje się usunięcie nieprawidłowych tynków muru i docelową ekspozycję muru jako powierzchni tynkowanej. Zakłada się utrzymanie istniejących </w:t>
      </w:r>
      <w:proofErr w:type="spellStart"/>
      <w:r w:rsidRPr="00E5616A">
        <w:rPr>
          <w:rFonts w:ascii="Times New Roman" w:hAnsi="Times New Roman" w:cs="Times New Roman"/>
          <w:sz w:val="24"/>
          <w:szCs w:val="24"/>
        </w:rPr>
        <w:t>nakryw</w:t>
      </w:r>
      <w:proofErr w:type="spellEnd"/>
      <w:r w:rsidRPr="00E5616A">
        <w:rPr>
          <w:rFonts w:ascii="Times New Roman" w:hAnsi="Times New Roman" w:cs="Times New Roman"/>
          <w:sz w:val="24"/>
          <w:szCs w:val="24"/>
        </w:rPr>
        <w:t xml:space="preserve"> cementowych na murze i ich maksymalną ochronę przed działaniem wód opadowych.</w:t>
      </w:r>
    </w:p>
    <w:p w:rsidR="00E5616A" w:rsidRPr="00E5616A" w:rsidRDefault="00E5616A" w:rsidP="00AA05FA">
      <w:pPr>
        <w:pStyle w:val="Tekstpodstawowy"/>
        <w:spacing w:line="360" w:lineRule="auto"/>
        <w:ind w:left="284"/>
        <w:rPr>
          <w:rFonts w:ascii="Times New Roman" w:hAnsi="Times New Roman" w:cs="Times New Roman"/>
        </w:rPr>
      </w:pPr>
      <w:r w:rsidRPr="00E5616A">
        <w:rPr>
          <w:rFonts w:ascii="Times New Roman" w:hAnsi="Times New Roman" w:cs="Times New Roman"/>
        </w:rPr>
        <w:t>Mur  wokół  kościoła:</w:t>
      </w:r>
    </w:p>
    <w:p w:rsidR="00E5616A" w:rsidRPr="00AA05FA" w:rsidRDefault="00E5616A" w:rsidP="00AA05FA">
      <w:pPr>
        <w:numPr>
          <w:ilvl w:val="0"/>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Odsłonięcie dolnych partii muru przykrytych ziemią;</w:t>
      </w:r>
    </w:p>
    <w:p w:rsidR="00E5616A" w:rsidRPr="00AA05FA" w:rsidRDefault="00E5616A" w:rsidP="00AA05FA">
      <w:pPr>
        <w:numPr>
          <w:ilvl w:val="0"/>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Wykonanie sondażowej odkrywki oceniającej stan fundamentów muru. W przypadku odsłonięcia słabych odcinków fundamentów, stanowiących zagrożenie stabilności obiektu, proponuje się  lokalne ich wzmocnienie, zwłaszcza w miejscach szerszych pęknięć muru i szkarp oraz przesunięć elementów muru. </w:t>
      </w:r>
    </w:p>
    <w:p w:rsidR="00E5616A" w:rsidRPr="00AA05FA" w:rsidRDefault="00E5616A" w:rsidP="00AA05FA">
      <w:pPr>
        <w:numPr>
          <w:ilvl w:val="0"/>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Skucie z powierzchni kamiennego muru wszystkich tynków nie spełniających wymogów konserwatorskich: zbyt mocnych, zbyt słabych, rozwarstwionych, osypujących się;</w:t>
      </w:r>
    </w:p>
    <w:p w:rsidR="00E5616A" w:rsidRPr="00AA05FA" w:rsidRDefault="00E5616A" w:rsidP="00AA05FA">
      <w:pPr>
        <w:numPr>
          <w:ilvl w:val="0"/>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Usunięcie metalowej siatki zbrojeniowej; </w:t>
      </w:r>
    </w:p>
    <w:p w:rsidR="00E5616A" w:rsidRPr="00AA05FA" w:rsidRDefault="00E5616A" w:rsidP="00AA05FA">
      <w:pPr>
        <w:numPr>
          <w:ilvl w:val="0"/>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Usuniecie ze struktury muru wszystkich gwoździ i wtórnych, korodujących elementów metalowych;</w:t>
      </w:r>
    </w:p>
    <w:p w:rsidR="00E5616A" w:rsidRPr="00E5616A" w:rsidRDefault="00E5616A" w:rsidP="00AA05FA">
      <w:pPr>
        <w:numPr>
          <w:ilvl w:val="0"/>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Usunięcie nawarstwień z powierzchni  odsłoniętego spod tynków muru kamiennego:</w:t>
      </w:r>
    </w:p>
    <w:p w:rsidR="00E5616A" w:rsidRPr="00E5616A" w:rsidRDefault="00E5616A" w:rsidP="00AA05FA">
      <w:pPr>
        <w:numPr>
          <w:ilvl w:val="1"/>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Usunięcie powłok farby przylegających do powierzchni kamienia;</w:t>
      </w:r>
    </w:p>
    <w:p w:rsidR="00AA05FA" w:rsidRDefault="00E5616A" w:rsidP="00AA05FA">
      <w:pPr>
        <w:numPr>
          <w:ilvl w:val="1"/>
          <w:numId w:val="3"/>
        </w:numPr>
        <w:spacing w:after="0" w:line="360" w:lineRule="auto"/>
        <w:jc w:val="both"/>
        <w:rPr>
          <w:rFonts w:ascii="Times New Roman" w:hAnsi="Times New Roman" w:cs="Times New Roman"/>
          <w:sz w:val="24"/>
          <w:szCs w:val="24"/>
        </w:rPr>
      </w:pPr>
      <w:r w:rsidRPr="00AA05FA">
        <w:rPr>
          <w:rFonts w:ascii="Times New Roman" w:hAnsi="Times New Roman" w:cs="Times New Roman"/>
          <w:sz w:val="24"/>
          <w:szCs w:val="24"/>
        </w:rPr>
        <w:t xml:space="preserve">Usunięcie nawarstwień mikrobiologicznych z powierzchni kamienia </w:t>
      </w:r>
    </w:p>
    <w:p w:rsidR="00E5616A" w:rsidRPr="00AA05FA" w:rsidRDefault="00E5616A" w:rsidP="00AA05FA">
      <w:pPr>
        <w:numPr>
          <w:ilvl w:val="1"/>
          <w:numId w:val="3"/>
        </w:numPr>
        <w:spacing w:after="0" w:line="360" w:lineRule="auto"/>
        <w:jc w:val="both"/>
        <w:rPr>
          <w:rFonts w:ascii="Times New Roman" w:hAnsi="Times New Roman" w:cs="Times New Roman"/>
          <w:sz w:val="24"/>
          <w:szCs w:val="24"/>
        </w:rPr>
      </w:pPr>
      <w:r w:rsidRPr="00AA05FA">
        <w:rPr>
          <w:rFonts w:ascii="Times New Roman" w:hAnsi="Times New Roman" w:cs="Times New Roman"/>
          <w:sz w:val="24"/>
          <w:szCs w:val="24"/>
        </w:rPr>
        <w:t>Usunięcie wtórnych spoin uzupełnień nie spełniających wymogów konserwatorskich ( zbyt słabych, zbyt mocnych, odspojonych od podłoża);</w:t>
      </w:r>
    </w:p>
    <w:p w:rsidR="00E5616A" w:rsidRPr="00AA05FA" w:rsidRDefault="00E5616A" w:rsidP="00AA05FA">
      <w:pPr>
        <w:numPr>
          <w:ilvl w:val="1"/>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Usuniecie odspojonych i popękanych fragmentów profili z detalu bram;</w:t>
      </w:r>
    </w:p>
    <w:p w:rsidR="00E5616A" w:rsidRPr="00E5616A" w:rsidRDefault="00E5616A" w:rsidP="00AA05FA">
      <w:pPr>
        <w:numPr>
          <w:ilvl w:val="0"/>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Wzmocnienie odsłoniętej spod tynków struktury muru:</w:t>
      </w:r>
    </w:p>
    <w:p w:rsidR="00E5616A" w:rsidRPr="00E5616A" w:rsidRDefault="00E5616A" w:rsidP="00AA05FA">
      <w:pPr>
        <w:numPr>
          <w:ilvl w:val="1"/>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Lokalizacja ruchomych kamieni w strukturze muru;</w:t>
      </w:r>
    </w:p>
    <w:p w:rsidR="00E5616A" w:rsidRPr="00E5616A" w:rsidRDefault="00E5616A" w:rsidP="00AA05FA">
      <w:pPr>
        <w:numPr>
          <w:ilvl w:val="1"/>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Lokalizacja zniszczonych elementów ceglanych w murze o obniżonej wytrzymałości i ich usunięcie;</w:t>
      </w:r>
    </w:p>
    <w:p w:rsidR="00E5616A" w:rsidRPr="00E5616A" w:rsidRDefault="00E5616A" w:rsidP="00AA05FA">
      <w:pPr>
        <w:numPr>
          <w:ilvl w:val="1"/>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lastRenderedPageBreak/>
        <w:t>Oczyszczenie i odpylenie szczelin i spoin;</w:t>
      </w:r>
    </w:p>
    <w:p w:rsidR="00E5616A" w:rsidRPr="00E5616A" w:rsidRDefault="00E5616A" w:rsidP="00AA05FA">
      <w:pPr>
        <w:numPr>
          <w:ilvl w:val="1"/>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Uzupełnienie brakujących elementów kamiennych w murze kamieniami osadzonymi na zaprawie mineralnej;</w:t>
      </w:r>
    </w:p>
    <w:p w:rsidR="00E5616A" w:rsidRPr="00E5616A" w:rsidRDefault="00E5616A" w:rsidP="00AA05FA">
      <w:pPr>
        <w:numPr>
          <w:ilvl w:val="1"/>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Uzupełnienie brakujących elementów ceglanych w murze materiałem ceramicznym osadzonym na zaprawie mineralnej;</w:t>
      </w:r>
    </w:p>
    <w:p w:rsidR="00E5616A" w:rsidRPr="00E5616A" w:rsidRDefault="00E5616A" w:rsidP="00AA05FA">
      <w:pPr>
        <w:numPr>
          <w:ilvl w:val="1"/>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Podklejenie szczelin i pęknięć struktury muru;</w:t>
      </w:r>
    </w:p>
    <w:p w:rsidR="00E5616A" w:rsidRPr="00AA05FA" w:rsidRDefault="00E5616A" w:rsidP="00AA05FA">
      <w:pPr>
        <w:numPr>
          <w:ilvl w:val="1"/>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Uzupełnienie brakujących spoin zaprawą mineralną;</w:t>
      </w:r>
    </w:p>
    <w:p w:rsidR="00AA05FA" w:rsidRDefault="00E5616A" w:rsidP="00AA05FA">
      <w:pPr>
        <w:numPr>
          <w:ilvl w:val="0"/>
          <w:numId w:val="3"/>
        </w:numPr>
        <w:spacing w:after="0" w:line="360" w:lineRule="auto"/>
        <w:jc w:val="both"/>
        <w:rPr>
          <w:rFonts w:ascii="Times New Roman" w:hAnsi="Times New Roman" w:cs="Times New Roman"/>
          <w:sz w:val="24"/>
          <w:szCs w:val="24"/>
        </w:rPr>
      </w:pPr>
      <w:r w:rsidRPr="00AA05FA">
        <w:rPr>
          <w:rFonts w:ascii="Times New Roman" w:hAnsi="Times New Roman" w:cs="Times New Roman"/>
          <w:sz w:val="24"/>
          <w:szCs w:val="24"/>
        </w:rPr>
        <w:t xml:space="preserve">Dezynfekcja muru kamiennego </w:t>
      </w:r>
    </w:p>
    <w:p w:rsidR="00E5616A" w:rsidRPr="00AA05FA" w:rsidRDefault="00E5616A" w:rsidP="00AA05FA">
      <w:pPr>
        <w:numPr>
          <w:ilvl w:val="0"/>
          <w:numId w:val="3"/>
        </w:numPr>
        <w:spacing w:after="0" w:line="360" w:lineRule="auto"/>
        <w:jc w:val="both"/>
        <w:rPr>
          <w:rFonts w:ascii="Times New Roman" w:hAnsi="Times New Roman" w:cs="Times New Roman"/>
          <w:sz w:val="24"/>
          <w:szCs w:val="24"/>
        </w:rPr>
      </w:pPr>
      <w:r w:rsidRPr="00AA05FA">
        <w:rPr>
          <w:rFonts w:ascii="Times New Roman" w:hAnsi="Times New Roman" w:cs="Times New Roman"/>
          <w:sz w:val="24"/>
          <w:szCs w:val="24"/>
        </w:rPr>
        <w:t>Tynkowanie muru zaprawami mineralnymi. Proponuje się zaprawy mineralne na bazie wapna, dostosowanymi do porowatego podłoża kamiennego:</w:t>
      </w:r>
    </w:p>
    <w:p w:rsidR="00E5616A" w:rsidRPr="00E5616A" w:rsidRDefault="00E5616A" w:rsidP="00AA05FA">
      <w:pPr>
        <w:numPr>
          <w:ilvl w:val="1"/>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Położenie warstwy </w:t>
      </w:r>
      <w:proofErr w:type="spellStart"/>
      <w:r w:rsidRPr="00E5616A">
        <w:rPr>
          <w:rFonts w:ascii="Times New Roman" w:hAnsi="Times New Roman" w:cs="Times New Roman"/>
          <w:sz w:val="24"/>
          <w:szCs w:val="24"/>
        </w:rPr>
        <w:t>szprycu</w:t>
      </w:r>
      <w:proofErr w:type="spellEnd"/>
      <w:r w:rsidRPr="00E5616A">
        <w:rPr>
          <w:rFonts w:ascii="Times New Roman" w:hAnsi="Times New Roman" w:cs="Times New Roman"/>
          <w:sz w:val="24"/>
          <w:szCs w:val="24"/>
        </w:rPr>
        <w:t>;</w:t>
      </w:r>
    </w:p>
    <w:p w:rsidR="00E5616A" w:rsidRPr="00E5616A" w:rsidRDefault="00E5616A" w:rsidP="00AA05FA">
      <w:pPr>
        <w:numPr>
          <w:ilvl w:val="1"/>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Założenie  tynków o zwiększonej chłonności  i porowatości w odpowiedniej grubości;</w:t>
      </w:r>
    </w:p>
    <w:p w:rsidR="00E5616A" w:rsidRPr="00E5616A" w:rsidRDefault="00E5616A" w:rsidP="00AA05FA">
      <w:pPr>
        <w:numPr>
          <w:ilvl w:val="1"/>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Założenie warstwy ostatecznej tynku o odpowiednim kolorze, który będzie docelowo eksponowany. Zakłada się drobnoziarnistą strukturę muru w kolorze starej bieli w ciepłym odcieniu lub bardzo jasnej szarości w ciepłym odcieniu;</w:t>
      </w:r>
    </w:p>
    <w:p w:rsidR="00E5616A" w:rsidRPr="00E5616A" w:rsidRDefault="00E5616A" w:rsidP="00AA05FA">
      <w:pPr>
        <w:numPr>
          <w:ilvl w:val="1"/>
          <w:numId w:val="3"/>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Opracowanie powierzchni tynków z ostatecznym zatarciem i wyprowadzeniem docelowej formy ich powierzchni. Zakłada się dopasowanie powierzchni tynków do lekkich nierówności muru;</w:t>
      </w:r>
    </w:p>
    <w:p w:rsidR="00E5616A" w:rsidRPr="00AA05FA" w:rsidRDefault="00E5616A" w:rsidP="00E5616A">
      <w:pPr>
        <w:numPr>
          <w:ilvl w:val="1"/>
          <w:numId w:val="3"/>
        </w:numPr>
        <w:spacing w:after="0" w:line="360" w:lineRule="auto"/>
        <w:rPr>
          <w:rFonts w:ascii="Times New Roman" w:hAnsi="Times New Roman" w:cs="Times New Roman"/>
          <w:sz w:val="24"/>
          <w:szCs w:val="24"/>
        </w:rPr>
      </w:pPr>
      <w:r w:rsidRPr="00E5616A">
        <w:rPr>
          <w:rFonts w:ascii="Times New Roman" w:hAnsi="Times New Roman" w:cs="Times New Roman"/>
          <w:sz w:val="24"/>
          <w:szCs w:val="24"/>
        </w:rPr>
        <w:t>Uzupełnienie architektonicznych elementów i profili bram;</w:t>
      </w:r>
    </w:p>
    <w:p w:rsidR="00E5616A" w:rsidRPr="00AA05FA" w:rsidRDefault="00E5616A" w:rsidP="00AA05FA">
      <w:pPr>
        <w:numPr>
          <w:ilvl w:val="0"/>
          <w:numId w:val="3"/>
        </w:numPr>
        <w:spacing w:after="0" w:line="360" w:lineRule="auto"/>
        <w:rPr>
          <w:rFonts w:ascii="Times New Roman" w:hAnsi="Times New Roman" w:cs="Times New Roman"/>
          <w:sz w:val="24"/>
          <w:szCs w:val="24"/>
        </w:rPr>
      </w:pPr>
      <w:r w:rsidRPr="00E5616A">
        <w:rPr>
          <w:rFonts w:ascii="Times New Roman" w:hAnsi="Times New Roman" w:cs="Times New Roman"/>
          <w:sz w:val="24"/>
          <w:szCs w:val="24"/>
        </w:rPr>
        <w:t>Założenie wokół muru systemu odprowadzającego wodę opadową;</w:t>
      </w:r>
    </w:p>
    <w:p w:rsidR="00E5616A" w:rsidRPr="00AA05FA" w:rsidRDefault="00E5616A" w:rsidP="00E5616A">
      <w:pPr>
        <w:numPr>
          <w:ilvl w:val="0"/>
          <w:numId w:val="3"/>
        </w:numPr>
        <w:spacing w:after="0" w:line="360" w:lineRule="auto"/>
        <w:rPr>
          <w:rFonts w:ascii="Times New Roman" w:hAnsi="Times New Roman" w:cs="Times New Roman"/>
          <w:sz w:val="24"/>
          <w:szCs w:val="24"/>
        </w:rPr>
      </w:pPr>
      <w:r w:rsidRPr="00E5616A">
        <w:rPr>
          <w:rFonts w:ascii="Times New Roman" w:hAnsi="Times New Roman" w:cs="Times New Roman"/>
          <w:sz w:val="24"/>
          <w:szCs w:val="24"/>
        </w:rPr>
        <w:t>Uformowanie terenu po przeprowadzonych pracach;</w:t>
      </w:r>
    </w:p>
    <w:p w:rsidR="00E5616A" w:rsidRPr="00AA05FA" w:rsidRDefault="00E5616A" w:rsidP="00E5616A">
      <w:pPr>
        <w:spacing w:after="0" w:line="360" w:lineRule="auto"/>
        <w:rPr>
          <w:rFonts w:ascii="Times New Roman" w:hAnsi="Times New Roman" w:cs="Times New Roman"/>
          <w:b/>
          <w:sz w:val="24"/>
          <w:szCs w:val="24"/>
        </w:rPr>
      </w:pPr>
      <w:r w:rsidRPr="00E5616A">
        <w:rPr>
          <w:rFonts w:ascii="Times New Roman" w:hAnsi="Times New Roman" w:cs="Times New Roman"/>
          <w:b/>
          <w:sz w:val="24"/>
          <w:szCs w:val="24"/>
        </w:rPr>
        <w:t xml:space="preserve"> </w:t>
      </w:r>
      <w:proofErr w:type="spellStart"/>
      <w:r w:rsidRPr="00E5616A">
        <w:rPr>
          <w:rFonts w:ascii="Times New Roman" w:hAnsi="Times New Roman" w:cs="Times New Roman"/>
          <w:b/>
          <w:sz w:val="24"/>
          <w:szCs w:val="24"/>
        </w:rPr>
        <w:t>Nakrywy</w:t>
      </w:r>
      <w:proofErr w:type="spellEnd"/>
      <w:r w:rsidRPr="00E5616A">
        <w:rPr>
          <w:rFonts w:ascii="Times New Roman" w:hAnsi="Times New Roman" w:cs="Times New Roman"/>
          <w:b/>
          <w:sz w:val="24"/>
          <w:szCs w:val="24"/>
        </w:rPr>
        <w:t xml:space="preserve"> cementowe:</w:t>
      </w:r>
    </w:p>
    <w:p w:rsidR="00E5616A" w:rsidRPr="00AA05FA" w:rsidRDefault="00E5616A" w:rsidP="00AA05FA">
      <w:pPr>
        <w:numPr>
          <w:ilvl w:val="0"/>
          <w:numId w:val="4"/>
        </w:numPr>
        <w:spacing w:after="0" w:line="360" w:lineRule="auto"/>
        <w:jc w:val="both"/>
        <w:rPr>
          <w:rFonts w:ascii="Times New Roman" w:hAnsi="Times New Roman" w:cs="Times New Roman"/>
          <w:color w:val="000000"/>
          <w:sz w:val="24"/>
          <w:szCs w:val="24"/>
        </w:rPr>
      </w:pPr>
      <w:r w:rsidRPr="00E5616A">
        <w:rPr>
          <w:rFonts w:ascii="Times New Roman" w:hAnsi="Times New Roman" w:cs="Times New Roman"/>
          <w:sz w:val="24"/>
          <w:szCs w:val="24"/>
        </w:rPr>
        <w:t xml:space="preserve">Wstępne oczyszczenie betonowych </w:t>
      </w:r>
      <w:proofErr w:type="spellStart"/>
      <w:r w:rsidRPr="00E5616A">
        <w:rPr>
          <w:rFonts w:ascii="Times New Roman" w:hAnsi="Times New Roman" w:cs="Times New Roman"/>
          <w:sz w:val="24"/>
          <w:szCs w:val="24"/>
        </w:rPr>
        <w:t>nakryw</w:t>
      </w:r>
      <w:proofErr w:type="spellEnd"/>
      <w:r w:rsidRPr="00E5616A">
        <w:rPr>
          <w:rFonts w:ascii="Times New Roman" w:hAnsi="Times New Roman" w:cs="Times New Roman"/>
          <w:sz w:val="24"/>
          <w:szCs w:val="24"/>
        </w:rPr>
        <w:t xml:space="preserve"> muru przykościelnego z grubych nawarstwień biologicznych (kożuch mchów, porostów, glonów);</w:t>
      </w:r>
    </w:p>
    <w:p w:rsidR="00E5616A" w:rsidRPr="00AA05FA" w:rsidRDefault="00E5616A" w:rsidP="00AA05FA">
      <w:pPr>
        <w:numPr>
          <w:ilvl w:val="0"/>
          <w:numId w:val="4"/>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Usunięcie uzupełnień i spoin pochodzących z wcześniejszych prac renowacyjnych, nie spełniających wymogów konserwatorskich (odspojonych, odmiennych fakturowo </w:t>
      </w:r>
      <w:r w:rsidR="00AA05FA">
        <w:rPr>
          <w:rFonts w:ascii="Times New Roman" w:hAnsi="Times New Roman" w:cs="Times New Roman"/>
          <w:sz w:val="24"/>
          <w:szCs w:val="24"/>
        </w:rPr>
        <w:t xml:space="preserve">                     </w:t>
      </w:r>
      <w:r w:rsidRPr="00E5616A">
        <w:rPr>
          <w:rFonts w:ascii="Times New Roman" w:hAnsi="Times New Roman" w:cs="Times New Roman"/>
          <w:sz w:val="24"/>
          <w:szCs w:val="24"/>
        </w:rPr>
        <w:t>i kolorystycznie, zbyt słabych i zbyt mocnych);</w:t>
      </w:r>
    </w:p>
    <w:p w:rsidR="00E5616A" w:rsidRPr="00E5616A" w:rsidRDefault="00E5616A" w:rsidP="00AA05FA">
      <w:pPr>
        <w:numPr>
          <w:ilvl w:val="0"/>
          <w:numId w:val="4"/>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Oczyszczenie powierzchni  z wtórnych nawarstwień:</w:t>
      </w:r>
    </w:p>
    <w:p w:rsidR="00AA05FA" w:rsidRDefault="00E5616A" w:rsidP="00AA05FA">
      <w:pPr>
        <w:numPr>
          <w:ilvl w:val="1"/>
          <w:numId w:val="4"/>
        </w:numPr>
        <w:spacing w:after="0" w:line="360" w:lineRule="auto"/>
        <w:jc w:val="both"/>
        <w:rPr>
          <w:rFonts w:ascii="Times New Roman" w:hAnsi="Times New Roman" w:cs="Times New Roman"/>
          <w:sz w:val="24"/>
          <w:szCs w:val="24"/>
        </w:rPr>
      </w:pPr>
      <w:r w:rsidRPr="00AA05FA">
        <w:rPr>
          <w:rFonts w:ascii="Times New Roman" w:hAnsi="Times New Roman" w:cs="Times New Roman"/>
          <w:sz w:val="24"/>
          <w:szCs w:val="24"/>
        </w:rPr>
        <w:t>Usunięcie nawarstwień biologicznych</w:t>
      </w:r>
      <w:r w:rsidR="00AA05FA">
        <w:rPr>
          <w:rFonts w:ascii="Times New Roman" w:hAnsi="Times New Roman" w:cs="Times New Roman"/>
          <w:sz w:val="24"/>
          <w:szCs w:val="24"/>
        </w:rPr>
        <w:t xml:space="preserve"> </w:t>
      </w:r>
    </w:p>
    <w:p w:rsidR="00AA05FA" w:rsidRDefault="00E5616A" w:rsidP="00AA05FA">
      <w:pPr>
        <w:numPr>
          <w:ilvl w:val="1"/>
          <w:numId w:val="4"/>
        </w:numPr>
        <w:spacing w:after="0" w:line="360" w:lineRule="auto"/>
        <w:jc w:val="both"/>
        <w:rPr>
          <w:rFonts w:ascii="Times New Roman" w:hAnsi="Times New Roman" w:cs="Times New Roman"/>
          <w:sz w:val="24"/>
          <w:szCs w:val="24"/>
        </w:rPr>
      </w:pPr>
      <w:r w:rsidRPr="00AA05FA">
        <w:rPr>
          <w:rFonts w:ascii="Times New Roman" w:hAnsi="Times New Roman" w:cs="Times New Roman"/>
          <w:sz w:val="24"/>
          <w:szCs w:val="24"/>
        </w:rPr>
        <w:t xml:space="preserve">Wykonanie prób usuwania ciemnych nawarstwień z powierzchni </w:t>
      </w:r>
      <w:proofErr w:type="spellStart"/>
      <w:r w:rsidRPr="00AA05FA">
        <w:rPr>
          <w:rFonts w:ascii="Times New Roman" w:hAnsi="Times New Roman" w:cs="Times New Roman"/>
          <w:sz w:val="24"/>
          <w:szCs w:val="24"/>
        </w:rPr>
        <w:t>nakryw</w:t>
      </w:r>
      <w:proofErr w:type="spellEnd"/>
      <w:r w:rsidRPr="00AA05FA">
        <w:rPr>
          <w:rFonts w:ascii="Times New Roman" w:hAnsi="Times New Roman" w:cs="Times New Roman"/>
          <w:sz w:val="24"/>
          <w:szCs w:val="24"/>
        </w:rPr>
        <w:t xml:space="preserve"> i dobór odpowiedniej metody oczyszczania </w:t>
      </w:r>
    </w:p>
    <w:p w:rsidR="00E5616A" w:rsidRPr="00AA05FA" w:rsidRDefault="00E5616A" w:rsidP="00AA05FA">
      <w:pPr>
        <w:numPr>
          <w:ilvl w:val="1"/>
          <w:numId w:val="4"/>
        </w:numPr>
        <w:spacing w:after="0" w:line="360" w:lineRule="auto"/>
        <w:jc w:val="both"/>
        <w:rPr>
          <w:rFonts w:ascii="Times New Roman" w:hAnsi="Times New Roman" w:cs="Times New Roman"/>
          <w:sz w:val="24"/>
          <w:szCs w:val="24"/>
        </w:rPr>
      </w:pPr>
      <w:r w:rsidRPr="00AA05FA">
        <w:rPr>
          <w:rFonts w:ascii="Times New Roman" w:hAnsi="Times New Roman" w:cs="Times New Roman"/>
          <w:sz w:val="24"/>
          <w:szCs w:val="24"/>
        </w:rPr>
        <w:t xml:space="preserve">Usunięcie ciemnych nawarstwień z powierzchni </w:t>
      </w:r>
      <w:proofErr w:type="spellStart"/>
      <w:r w:rsidRPr="00AA05FA">
        <w:rPr>
          <w:rFonts w:ascii="Times New Roman" w:hAnsi="Times New Roman" w:cs="Times New Roman"/>
          <w:sz w:val="24"/>
          <w:szCs w:val="24"/>
        </w:rPr>
        <w:t>nakryw</w:t>
      </w:r>
      <w:proofErr w:type="spellEnd"/>
      <w:r w:rsidRPr="00AA05FA">
        <w:rPr>
          <w:rFonts w:ascii="Times New Roman" w:hAnsi="Times New Roman" w:cs="Times New Roman"/>
          <w:sz w:val="24"/>
          <w:szCs w:val="24"/>
        </w:rPr>
        <w:t xml:space="preserve"> wybraną metodą;</w:t>
      </w:r>
    </w:p>
    <w:p w:rsidR="00E5616A" w:rsidRPr="00AA05FA" w:rsidRDefault="00E5616A" w:rsidP="00AA05FA">
      <w:pPr>
        <w:numPr>
          <w:ilvl w:val="1"/>
          <w:numId w:val="4"/>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Lokalne doczyszczanie powierzchni (metody mechaniczne);</w:t>
      </w:r>
    </w:p>
    <w:p w:rsidR="00AA05FA" w:rsidRDefault="00E5616A" w:rsidP="00AA05FA">
      <w:pPr>
        <w:numPr>
          <w:ilvl w:val="0"/>
          <w:numId w:val="4"/>
        </w:numPr>
        <w:spacing w:after="0" w:line="360" w:lineRule="auto"/>
        <w:jc w:val="both"/>
        <w:rPr>
          <w:rFonts w:ascii="Times New Roman" w:hAnsi="Times New Roman" w:cs="Times New Roman"/>
          <w:sz w:val="24"/>
          <w:szCs w:val="24"/>
        </w:rPr>
      </w:pPr>
      <w:r w:rsidRPr="00AA05FA">
        <w:rPr>
          <w:rFonts w:ascii="Times New Roman" w:hAnsi="Times New Roman" w:cs="Times New Roman"/>
          <w:sz w:val="24"/>
          <w:szCs w:val="24"/>
        </w:rPr>
        <w:lastRenderedPageBreak/>
        <w:t xml:space="preserve">Dezynfekcja </w:t>
      </w:r>
      <w:proofErr w:type="spellStart"/>
      <w:r w:rsidRPr="00AA05FA">
        <w:rPr>
          <w:rFonts w:ascii="Times New Roman" w:hAnsi="Times New Roman" w:cs="Times New Roman"/>
          <w:sz w:val="24"/>
          <w:szCs w:val="24"/>
        </w:rPr>
        <w:t>nakryw</w:t>
      </w:r>
      <w:proofErr w:type="spellEnd"/>
      <w:r w:rsidRPr="00AA05FA">
        <w:rPr>
          <w:rFonts w:ascii="Times New Roman" w:hAnsi="Times New Roman" w:cs="Times New Roman"/>
          <w:sz w:val="24"/>
          <w:szCs w:val="24"/>
        </w:rPr>
        <w:t xml:space="preserve"> </w:t>
      </w:r>
    </w:p>
    <w:p w:rsidR="00E5616A" w:rsidRPr="00AA05FA" w:rsidRDefault="00E5616A" w:rsidP="00AA05FA">
      <w:pPr>
        <w:numPr>
          <w:ilvl w:val="0"/>
          <w:numId w:val="4"/>
        </w:numPr>
        <w:spacing w:after="0" w:line="360" w:lineRule="auto"/>
        <w:jc w:val="both"/>
        <w:rPr>
          <w:rFonts w:ascii="Times New Roman" w:hAnsi="Times New Roman" w:cs="Times New Roman"/>
          <w:sz w:val="24"/>
          <w:szCs w:val="24"/>
        </w:rPr>
      </w:pPr>
      <w:r w:rsidRPr="00AA05FA">
        <w:rPr>
          <w:rFonts w:ascii="Times New Roman" w:hAnsi="Times New Roman" w:cs="Times New Roman"/>
          <w:sz w:val="24"/>
          <w:szCs w:val="24"/>
        </w:rPr>
        <w:t xml:space="preserve">Wykonanie odpowiedniego </w:t>
      </w:r>
      <w:proofErr w:type="spellStart"/>
      <w:r w:rsidRPr="00AA05FA">
        <w:rPr>
          <w:rFonts w:ascii="Times New Roman" w:hAnsi="Times New Roman" w:cs="Times New Roman"/>
          <w:sz w:val="24"/>
          <w:szCs w:val="24"/>
        </w:rPr>
        <w:t>kapinosa</w:t>
      </w:r>
      <w:proofErr w:type="spellEnd"/>
      <w:r w:rsidRPr="00AA05FA">
        <w:rPr>
          <w:rFonts w:ascii="Times New Roman" w:hAnsi="Times New Roman" w:cs="Times New Roman"/>
          <w:sz w:val="24"/>
          <w:szCs w:val="24"/>
        </w:rPr>
        <w:t xml:space="preserve"> na wszystkich elementach </w:t>
      </w:r>
      <w:proofErr w:type="spellStart"/>
      <w:r w:rsidRPr="00AA05FA">
        <w:rPr>
          <w:rFonts w:ascii="Times New Roman" w:hAnsi="Times New Roman" w:cs="Times New Roman"/>
          <w:sz w:val="24"/>
          <w:szCs w:val="24"/>
        </w:rPr>
        <w:t>nakryw</w:t>
      </w:r>
      <w:proofErr w:type="spellEnd"/>
      <w:r w:rsidRPr="00AA05FA">
        <w:rPr>
          <w:rFonts w:ascii="Times New Roman" w:hAnsi="Times New Roman" w:cs="Times New Roman"/>
          <w:sz w:val="24"/>
          <w:szCs w:val="24"/>
        </w:rPr>
        <w:t xml:space="preserve"> poprzez nacięcie wyprofilowanego rowka po wewnętrznej i zewnętrznej stronie;</w:t>
      </w:r>
    </w:p>
    <w:p w:rsidR="00E5616A" w:rsidRPr="00E5616A" w:rsidRDefault="00E5616A" w:rsidP="00AA05FA">
      <w:pPr>
        <w:numPr>
          <w:ilvl w:val="0"/>
          <w:numId w:val="4"/>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Uzupełnianie ubytków w elementach </w:t>
      </w:r>
      <w:proofErr w:type="spellStart"/>
      <w:r w:rsidRPr="00E5616A">
        <w:rPr>
          <w:rFonts w:ascii="Times New Roman" w:hAnsi="Times New Roman" w:cs="Times New Roman"/>
          <w:sz w:val="24"/>
          <w:szCs w:val="24"/>
        </w:rPr>
        <w:t>nakryw</w:t>
      </w:r>
      <w:proofErr w:type="spellEnd"/>
      <w:r w:rsidRPr="00E5616A">
        <w:rPr>
          <w:rFonts w:ascii="Times New Roman" w:hAnsi="Times New Roman" w:cs="Times New Roman"/>
          <w:sz w:val="24"/>
          <w:szCs w:val="24"/>
        </w:rPr>
        <w:t xml:space="preserve"> zaprawami mineralnymi:</w:t>
      </w:r>
    </w:p>
    <w:p w:rsidR="00E5616A" w:rsidRPr="00E5616A" w:rsidRDefault="00E5616A" w:rsidP="00AA05FA">
      <w:pPr>
        <w:numPr>
          <w:ilvl w:val="1"/>
          <w:numId w:val="4"/>
        </w:numPr>
        <w:tabs>
          <w:tab w:val="left" w:pos="1134"/>
        </w:tabs>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Uzupełnienie ubytków zaprawami o dobranej strukturze i kolorystyce do zapraw cementowych </w:t>
      </w:r>
    </w:p>
    <w:p w:rsidR="00E5616A" w:rsidRPr="00AA05FA" w:rsidRDefault="00E5616A" w:rsidP="00AA05FA">
      <w:pPr>
        <w:numPr>
          <w:ilvl w:val="1"/>
          <w:numId w:val="4"/>
        </w:numPr>
        <w:tabs>
          <w:tab w:val="left" w:pos="1134"/>
        </w:tabs>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Opracowanie powierzchni ubytków z ostatecznym wyprowadzeniem ich formy i faktury;</w:t>
      </w:r>
    </w:p>
    <w:p w:rsidR="00E5616A" w:rsidRPr="00AA05FA" w:rsidRDefault="00E5616A" w:rsidP="00AA05FA">
      <w:pPr>
        <w:numPr>
          <w:ilvl w:val="0"/>
          <w:numId w:val="4"/>
        </w:numPr>
        <w:spacing w:after="0" w:line="360" w:lineRule="auto"/>
        <w:jc w:val="both"/>
        <w:rPr>
          <w:rFonts w:ascii="Times New Roman" w:hAnsi="Times New Roman" w:cs="Times New Roman"/>
          <w:sz w:val="24"/>
          <w:szCs w:val="24"/>
        </w:rPr>
      </w:pPr>
      <w:proofErr w:type="spellStart"/>
      <w:r w:rsidRPr="00E5616A">
        <w:rPr>
          <w:rFonts w:ascii="Times New Roman" w:hAnsi="Times New Roman" w:cs="Times New Roman"/>
          <w:sz w:val="24"/>
          <w:szCs w:val="24"/>
        </w:rPr>
        <w:t>Hydrofobizacja</w:t>
      </w:r>
      <w:proofErr w:type="spellEnd"/>
      <w:r w:rsidRPr="00E5616A">
        <w:rPr>
          <w:rFonts w:ascii="Times New Roman" w:hAnsi="Times New Roman" w:cs="Times New Roman"/>
          <w:sz w:val="24"/>
          <w:szCs w:val="24"/>
        </w:rPr>
        <w:t xml:space="preserve"> </w:t>
      </w:r>
      <w:proofErr w:type="spellStart"/>
      <w:r w:rsidRPr="00E5616A">
        <w:rPr>
          <w:rFonts w:ascii="Times New Roman" w:hAnsi="Times New Roman" w:cs="Times New Roman"/>
          <w:sz w:val="24"/>
          <w:szCs w:val="24"/>
        </w:rPr>
        <w:t>nakryw</w:t>
      </w:r>
      <w:proofErr w:type="spellEnd"/>
      <w:r w:rsidRPr="00E5616A">
        <w:rPr>
          <w:rFonts w:ascii="Times New Roman" w:hAnsi="Times New Roman" w:cs="Times New Roman"/>
          <w:sz w:val="24"/>
          <w:szCs w:val="24"/>
        </w:rPr>
        <w:t xml:space="preserve"> </w:t>
      </w:r>
    </w:p>
    <w:p w:rsidR="00E5616A" w:rsidRPr="00AA05FA" w:rsidRDefault="00E5616A" w:rsidP="00AA05FA">
      <w:pPr>
        <w:numPr>
          <w:ilvl w:val="0"/>
          <w:numId w:val="4"/>
        </w:numPr>
        <w:spacing w:after="0" w:line="360" w:lineRule="auto"/>
        <w:jc w:val="both"/>
        <w:rPr>
          <w:rFonts w:ascii="Times New Roman" w:hAnsi="Times New Roman" w:cs="Times New Roman"/>
          <w:color w:val="000000"/>
          <w:sz w:val="24"/>
          <w:szCs w:val="24"/>
        </w:rPr>
      </w:pPr>
      <w:r w:rsidRPr="00E5616A">
        <w:rPr>
          <w:rFonts w:ascii="Times New Roman" w:hAnsi="Times New Roman" w:cs="Times New Roman"/>
          <w:sz w:val="24"/>
          <w:szCs w:val="24"/>
        </w:rPr>
        <w:t xml:space="preserve">Spoinowanie elementów </w:t>
      </w:r>
      <w:proofErr w:type="spellStart"/>
      <w:r w:rsidRPr="00E5616A">
        <w:rPr>
          <w:rFonts w:ascii="Times New Roman" w:hAnsi="Times New Roman" w:cs="Times New Roman"/>
          <w:sz w:val="24"/>
          <w:szCs w:val="24"/>
        </w:rPr>
        <w:t>nakryw</w:t>
      </w:r>
      <w:proofErr w:type="spellEnd"/>
      <w:r w:rsidRPr="00E5616A">
        <w:rPr>
          <w:rFonts w:ascii="Times New Roman" w:hAnsi="Times New Roman" w:cs="Times New Roman"/>
          <w:sz w:val="24"/>
          <w:szCs w:val="24"/>
        </w:rPr>
        <w:t xml:space="preserve"> </w:t>
      </w:r>
    </w:p>
    <w:p w:rsidR="00E5616A" w:rsidRPr="009619AB" w:rsidRDefault="00E5616A" w:rsidP="00AA05FA">
      <w:pPr>
        <w:numPr>
          <w:ilvl w:val="0"/>
          <w:numId w:val="4"/>
        </w:numPr>
        <w:spacing w:after="0" w:line="360" w:lineRule="auto"/>
        <w:jc w:val="both"/>
        <w:rPr>
          <w:rFonts w:ascii="Times New Roman" w:hAnsi="Times New Roman" w:cs="Times New Roman"/>
          <w:sz w:val="24"/>
          <w:szCs w:val="24"/>
          <w:lang w:val="en-GB"/>
        </w:rPr>
      </w:pPr>
      <w:r w:rsidRPr="00E5616A">
        <w:rPr>
          <w:rFonts w:ascii="Times New Roman" w:hAnsi="Times New Roman" w:cs="Times New Roman"/>
          <w:sz w:val="24"/>
          <w:szCs w:val="24"/>
        </w:rPr>
        <w:t xml:space="preserve">Lokalne scalanie  kolorystyczne </w:t>
      </w:r>
      <w:proofErr w:type="spellStart"/>
      <w:r w:rsidRPr="00E5616A">
        <w:rPr>
          <w:rFonts w:ascii="Times New Roman" w:hAnsi="Times New Roman" w:cs="Times New Roman"/>
          <w:sz w:val="24"/>
          <w:szCs w:val="24"/>
        </w:rPr>
        <w:t>nakryw</w:t>
      </w:r>
      <w:proofErr w:type="spellEnd"/>
    </w:p>
    <w:p w:rsidR="00E5616A" w:rsidRPr="00AA05FA" w:rsidRDefault="00E5616A" w:rsidP="00AA05FA">
      <w:pPr>
        <w:spacing w:after="0" w:line="360" w:lineRule="auto"/>
        <w:jc w:val="both"/>
        <w:rPr>
          <w:rFonts w:ascii="Times New Roman" w:hAnsi="Times New Roman" w:cs="Times New Roman"/>
          <w:b/>
          <w:sz w:val="24"/>
          <w:szCs w:val="24"/>
        </w:rPr>
      </w:pPr>
      <w:r w:rsidRPr="00E5616A">
        <w:rPr>
          <w:rFonts w:ascii="Times New Roman" w:hAnsi="Times New Roman" w:cs="Times New Roman"/>
          <w:b/>
          <w:sz w:val="24"/>
          <w:szCs w:val="24"/>
        </w:rPr>
        <w:t>Kamienne obeliski przy bramie głównej:</w:t>
      </w:r>
    </w:p>
    <w:p w:rsidR="00E5616A" w:rsidRPr="00AA05FA" w:rsidRDefault="00E5616A" w:rsidP="00AA05FA">
      <w:pPr>
        <w:numPr>
          <w:ilvl w:val="0"/>
          <w:numId w:val="5"/>
        </w:num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Wykonanie dokumentacji fotograficznej przed konserwacją i w trakcie jej trwania;</w:t>
      </w:r>
    </w:p>
    <w:p w:rsidR="00E5616A" w:rsidRPr="00AA05FA" w:rsidRDefault="00E5616A" w:rsidP="00AA05FA">
      <w:pPr>
        <w:numPr>
          <w:ilvl w:val="0"/>
          <w:numId w:val="5"/>
        </w:numPr>
        <w:spacing w:after="0" w:line="360" w:lineRule="auto"/>
        <w:rPr>
          <w:rFonts w:ascii="Times New Roman" w:hAnsi="Times New Roman" w:cs="Times New Roman"/>
          <w:sz w:val="24"/>
          <w:szCs w:val="24"/>
        </w:rPr>
      </w:pPr>
      <w:r w:rsidRPr="00E5616A">
        <w:rPr>
          <w:rFonts w:ascii="Times New Roman" w:hAnsi="Times New Roman" w:cs="Times New Roman"/>
          <w:sz w:val="24"/>
          <w:szCs w:val="24"/>
        </w:rPr>
        <w:t>Oczyszczenie powierzchni piaskowca z luźnych nawarstwień;</w:t>
      </w:r>
    </w:p>
    <w:p w:rsidR="00E5616A" w:rsidRPr="00E5616A" w:rsidRDefault="00E5616A" w:rsidP="00E5616A">
      <w:pPr>
        <w:numPr>
          <w:ilvl w:val="0"/>
          <w:numId w:val="5"/>
        </w:numPr>
        <w:spacing w:after="0" w:line="360" w:lineRule="auto"/>
        <w:rPr>
          <w:rFonts w:ascii="Times New Roman" w:hAnsi="Times New Roman" w:cs="Times New Roman"/>
          <w:sz w:val="24"/>
          <w:szCs w:val="24"/>
        </w:rPr>
      </w:pPr>
      <w:r w:rsidRPr="00E5616A">
        <w:rPr>
          <w:rFonts w:ascii="Times New Roman" w:hAnsi="Times New Roman" w:cs="Times New Roman"/>
          <w:sz w:val="24"/>
          <w:szCs w:val="24"/>
        </w:rPr>
        <w:t>Oczyszczenie powierzchni piaskowca  z wtórnych nawarstwień:</w:t>
      </w:r>
    </w:p>
    <w:p w:rsidR="00E5616A" w:rsidRPr="00E5616A" w:rsidRDefault="00E5616A" w:rsidP="00E5616A">
      <w:pPr>
        <w:numPr>
          <w:ilvl w:val="1"/>
          <w:numId w:val="5"/>
        </w:numPr>
        <w:spacing w:after="0" w:line="360" w:lineRule="auto"/>
        <w:rPr>
          <w:rFonts w:ascii="Times New Roman" w:hAnsi="Times New Roman" w:cs="Times New Roman"/>
          <w:sz w:val="24"/>
          <w:szCs w:val="24"/>
        </w:rPr>
      </w:pPr>
      <w:r w:rsidRPr="00E5616A">
        <w:rPr>
          <w:rFonts w:ascii="Times New Roman" w:hAnsi="Times New Roman" w:cs="Times New Roman"/>
          <w:sz w:val="24"/>
          <w:szCs w:val="24"/>
        </w:rPr>
        <w:t>Usunięcie wtórnych powłok farby;</w:t>
      </w:r>
    </w:p>
    <w:p w:rsidR="00E5616A" w:rsidRPr="00E5616A" w:rsidRDefault="00E5616A" w:rsidP="00E5616A">
      <w:pPr>
        <w:numPr>
          <w:ilvl w:val="1"/>
          <w:numId w:val="5"/>
        </w:numPr>
        <w:spacing w:after="0" w:line="360" w:lineRule="auto"/>
        <w:rPr>
          <w:rFonts w:ascii="Times New Roman" w:hAnsi="Times New Roman" w:cs="Times New Roman"/>
          <w:sz w:val="24"/>
          <w:szCs w:val="24"/>
        </w:rPr>
      </w:pPr>
      <w:r w:rsidRPr="00E5616A">
        <w:rPr>
          <w:rFonts w:ascii="Times New Roman" w:hAnsi="Times New Roman" w:cs="Times New Roman"/>
          <w:sz w:val="24"/>
          <w:szCs w:val="24"/>
        </w:rPr>
        <w:t>Wykucie odspojonych kitów i uzupełnień;</w:t>
      </w:r>
    </w:p>
    <w:p w:rsidR="00AA05FA" w:rsidRDefault="00E5616A" w:rsidP="00E5616A">
      <w:pPr>
        <w:numPr>
          <w:ilvl w:val="1"/>
          <w:numId w:val="5"/>
        </w:numPr>
        <w:spacing w:after="0" w:line="360" w:lineRule="auto"/>
        <w:rPr>
          <w:rFonts w:ascii="Times New Roman" w:hAnsi="Times New Roman" w:cs="Times New Roman"/>
          <w:sz w:val="24"/>
          <w:szCs w:val="24"/>
        </w:rPr>
      </w:pPr>
      <w:r w:rsidRPr="00AA05FA">
        <w:rPr>
          <w:rFonts w:ascii="Times New Roman" w:hAnsi="Times New Roman" w:cs="Times New Roman"/>
          <w:sz w:val="24"/>
          <w:szCs w:val="24"/>
        </w:rPr>
        <w:t xml:space="preserve">Usunięcie nawarstwień biologicznych </w:t>
      </w:r>
    </w:p>
    <w:p w:rsidR="00AA05FA" w:rsidRDefault="00E5616A" w:rsidP="00E5616A">
      <w:pPr>
        <w:numPr>
          <w:ilvl w:val="1"/>
          <w:numId w:val="5"/>
        </w:numPr>
        <w:spacing w:after="0" w:line="360" w:lineRule="auto"/>
        <w:rPr>
          <w:rFonts w:ascii="Times New Roman" w:hAnsi="Times New Roman" w:cs="Times New Roman"/>
          <w:sz w:val="24"/>
          <w:szCs w:val="24"/>
        </w:rPr>
      </w:pPr>
      <w:r w:rsidRPr="00AA05FA">
        <w:rPr>
          <w:rFonts w:ascii="Times New Roman" w:hAnsi="Times New Roman" w:cs="Times New Roman"/>
          <w:sz w:val="24"/>
          <w:szCs w:val="24"/>
        </w:rPr>
        <w:t xml:space="preserve">Wykonanie prób usuwania ciemnych nawarstwień z powierzchni piaskowca i dobór odpowiedniej, bezpiecznej dla kamienia metody oczyszczania </w:t>
      </w:r>
    </w:p>
    <w:p w:rsidR="00E5616A" w:rsidRPr="00AA05FA" w:rsidRDefault="00E5616A" w:rsidP="00E5616A">
      <w:pPr>
        <w:numPr>
          <w:ilvl w:val="1"/>
          <w:numId w:val="5"/>
        </w:numPr>
        <w:spacing w:after="0" w:line="360" w:lineRule="auto"/>
        <w:rPr>
          <w:rFonts w:ascii="Times New Roman" w:hAnsi="Times New Roman" w:cs="Times New Roman"/>
          <w:sz w:val="24"/>
          <w:szCs w:val="24"/>
        </w:rPr>
      </w:pPr>
      <w:r w:rsidRPr="00AA05FA">
        <w:rPr>
          <w:rFonts w:ascii="Times New Roman" w:hAnsi="Times New Roman" w:cs="Times New Roman"/>
          <w:sz w:val="24"/>
          <w:szCs w:val="24"/>
        </w:rPr>
        <w:t>Usunięcie ciemnych nawarstwień z powierzchni piaskowca wybraną, bezpieczną dla piaskowca metodą;</w:t>
      </w:r>
    </w:p>
    <w:p w:rsidR="00E5616A" w:rsidRPr="00AA05FA" w:rsidRDefault="00E5616A" w:rsidP="00AA05FA">
      <w:pPr>
        <w:numPr>
          <w:ilvl w:val="1"/>
          <w:numId w:val="5"/>
        </w:numPr>
        <w:spacing w:after="0" w:line="360" w:lineRule="auto"/>
        <w:rPr>
          <w:rFonts w:ascii="Times New Roman" w:hAnsi="Times New Roman" w:cs="Times New Roman"/>
          <w:sz w:val="24"/>
          <w:szCs w:val="24"/>
        </w:rPr>
      </w:pPr>
      <w:r w:rsidRPr="00E5616A">
        <w:rPr>
          <w:rFonts w:ascii="Times New Roman" w:hAnsi="Times New Roman" w:cs="Times New Roman"/>
          <w:sz w:val="24"/>
          <w:szCs w:val="24"/>
        </w:rPr>
        <w:t>Lokalne doczyszczanie powierzchni (metody mechaniczne);</w:t>
      </w:r>
    </w:p>
    <w:p w:rsidR="00E5616A" w:rsidRPr="00AA05FA" w:rsidRDefault="00E5616A" w:rsidP="00E5616A">
      <w:pPr>
        <w:numPr>
          <w:ilvl w:val="0"/>
          <w:numId w:val="5"/>
        </w:numPr>
        <w:spacing w:after="0" w:line="360" w:lineRule="auto"/>
        <w:rPr>
          <w:rFonts w:ascii="Times New Roman" w:hAnsi="Times New Roman" w:cs="Times New Roman"/>
          <w:sz w:val="24"/>
          <w:szCs w:val="24"/>
        </w:rPr>
      </w:pPr>
      <w:r w:rsidRPr="00AA05FA">
        <w:rPr>
          <w:rFonts w:ascii="Times New Roman" w:hAnsi="Times New Roman" w:cs="Times New Roman"/>
          <w:sz w:val="24"/>
          <w:szCs w:val="24"/>
        </w:rPr>
        <w:t xml:space="preserve">Odsolenie piaskowca (metodą migracji soli do rozszerzonego środowiska –  woda zdemineralizowana, pulpa celulozowa, </w:t>
      </w:r>
    </w:p>
    <w:p w:rsidR="00E5616A" w:rsidRPr="00AA05FA" w:rsidRDefault="00E5616A" w:rsidP="00E5616A">
      <w:pPr>
        <w:numPr>
          <w:ilvl w:val="0"/>
          <w:numId w:val="5"/>
        </w:numPr>
        <w:spacing w:after="0" w:line="360" w:lineRule="auto"/>
        <w:rPr>
          <w:rFonts w:ascii="Times New Roman" w:hAnsi="Times New Roman" w:cs="Times New Roman"/>
          <w:sz w:val="24"/>
          <w:szCs w:val="24"/>
        </w:rPr>
      </w:pPr>
      <w:r w:rsidRPr="00AA05FA">
        <w:rPr>
          <w:rFonts w:ascii="Times New Roman" w:hAnsi="Times New Roman" w:cs="Times New Roman"/>
          <w:sz w:val="24"/>
          <w:szCs w:val="24"/>
        </w:rPr>
        <w:t xml:space="preserve">Lokalne wzmocnienie osłabionej struktury piaskowca w przypadku pozostawienia w strukturze schodów słabszych elementów (w zależności od stopnia osłabienia struktury kamienia i jego porowatości </w:t>
      </w:r>
    </w:p>
    <w:p w:rsidR="00E5616A" w:rsidRPr="00AA05FA" w:rsidRDefault="00E5616A" w:rsidP="00AA05FA">
      <w:pPr>
        <w:numPr>
          <w:ilvl w:val="0"/>
          <w:numId w:val="5"/>
        </w:numPr>
        <w:spacing w:after="0" w:line="360" w:lineRule="auto"/>
        <w:rPr>
          <w:rFonts w:ascii="Times New Roman" w:hAnsi="Times New Roman" w:cs="Times New Roman"/>
          <w:sz w:val="24"/>
          <w:szCs w:val="24"/>
        </w:rPr>
      </w:pPr>
      <w:r w:rsidRPr="00E5616A">
        <w:rPr>
          <w:rFonts w:ascii="Times New Roman" w:hAnsi="Times New Roman" w:cs="Times New Roman"/>
          <w:sz w:val="24"/>
          <w:szCs w:val="24"/>
        </w:rPr>
        <w:t xml:space="preserve">Dezynfekcja kamienia </w:t>
      </w:r>
    </w:p>
    <w:p w:rsidR="00E5616A" w:rsidRPr="00E5616A" w:rsidRDefault="00E5616A" w:rsidP="00E5616A">
      <w:pPr>
        <w:numPr>
          <w:ilvl w:val="0"/>
          <w:numId w:val="5"/>
        </w:numPr>
        <w:spacing w:after="0" w:line="360" w:lineRule="auto"/>
        <w:rPr>
          <w:rFonts w:ascii="Times New Roman" w:hAnsi="Times New Roman" w:cs="Times New Roman"/>
          <w:sz w:val="24"/>
          <w:szCs w:val="24"/>
        </w:rPr>
      </w:pPr>
      <w:r w:rsidRPr="00E5616A">
        <w:rPr>
          <w:rFonts w:ascii="Times New Roman" w:hAnsi="Times New Roman" w:cs="Times New Roman"/>
          <w:sz w:val="24"/>
          <w:szCs w:val="24"/>
        </w:rPr>
        <w:t>Uzupełnianie ubytków w elementach z piaskowca zaprawami mineralnymi:</w:t>
      </w:r>
    </w:p>
    <w:p w:rsidR="00AA05FA" w:rsidRDefault="00E5616A" w:rsidP="00E5616A">
      <w:pPr>
        <w:numPr>
          <w:ilvl w:val="1"/>
          <w:numId w:val="5"/>
        </w:numPr>
        <w:tabs>
          <w:tab w:val="left" w:pos="1134"/>
        </w:tabs>
        <w:spacing w:after="0" w:line="360" w:lineRule="auto"/>
        <w:rPr>
          <w:rFonts w:ascii="Times New Roman" w:hAnsi="Times New Roman" w:cs="Times New Roman"/>
          <w:sz w:val="24"/>
          <w:szCs w:val="24"/>
        </w:rPr>
      </w:pPr>
      <w:r w:rsidRPr="00AA05FA">
        <w:rPr>
          <w:rFonts w:ascii="Times New Roman" w:hAnsi="Times New Roman" w:cs="Times New Roman"/>
          <w:sz w:val="24"/>
          <w:szCs w:val="24"/>
        </w:rPr>
        <w:t xml:space="preserve">Uzupełnienie ubytków w elementach kamiennych zaprawami o dobranej strukturze i kolorystyce do kamienia naturalnego </w:t>
      </w:r>
    </w:p>
    <w:p w:rsidR="00E5616A" w:rsidRPr="00AA05FA" w:rsidRDefault="00E5616A" w:rsidP="00AA05FA">
      <w:pPr>
        <w:numPr>
          <w:ilvl w:val="1"/>
          <w:numId w:val="5"/>
        </w:numPr>
        <w:tabs>
          <w:tab w:val="left" w:pos="1134"/>
        </w:tabs>
        <w:spacing w:after="0" w:line="360" w:lineRule="auto"/>
        <w:rPr>
          <w:rFonts w:ascii="Times New Roman" w:hAnsi="Times New Roman" w:cs="Times New Roman"/>
          <w:sz w:val="24"/>
          <w:szCs w:val="24"/>
        </w:rPr>
      </w:pPr>
      <w:r w:rsidRPr="00AA05FA">
        <w:rPr>
          <w:rFonts w:ascii="Times New Roman" w:hAnsi="Times New Roman" w:cs="Times New Roman"/>
          <w:sz w:val="24"/>
          <w:szCs w:val="24"/>
        </w:rPr>
        <w:t>Opracowanie powierzchni ubytków z ostatecznym wyprowadzeniem ich formy i faktury;</w:t>
      </w:r>
    </w:p>
    <w:p w:rsidR="00E5616A" w:rsidRPr="00AA05FA" w:rsidRDefault="00E5616A" w:rsidP="00E5616A">
      <w:pPr>
        <w:numPr>
          <w:ilvl w:val="0"/>
          <w:numId w:val="5"/>
        </w:numPr>
        <w:spacing w:after="0" w:line="360" w:lineRule="auto"/>
        <w:rPr>
          <w:rFonts w:ascii="Times New Roman" w:hAnsi="Times New Roman" w:cs="Times New Roman"/>
          <w:sz w:val="24"/>
          <w:szCs w:val="24"/>
        </w:rPr>
      </w:pPr>
      <w:proofErr w:type="spellStart"/>
      <w:r w:rsidRPr="00AA05FA">
        <w:rPr>
          <w:rFonts w:ascii="Times New Roman" w:hAnsi="Times New Roman" w:cs="Times New Roman"/>
          <w:sz w:val="24"/>
          <w:szCs w:val="24"/>
        </w:rPr>
        <w:lastRenderedPageBreak/>
        <w:t>Hydrofo</w:t>
      </w:r>
      <w:r w:rsidR="00AA05FA">
        <w:rPr>
          <w:rFonts w:ascii="Times New Roman" w:hAnsi="Times New Roman" w:cs="Times New Roman"/>
          <w:sz w:val="24"/>
          <w:szCs w:val="24"/>
        </w:rPr>
        <w:t>bizacja</w:t>
      </w:r>
      <w:proofErr w:type="spellEnd"/>
      <w:r w:rsidR="00AA05FA">
        <w:rPr>
          <w:rFonts w:ascii="Times New Roman" w:hAnsi="Times New Roman" w:cs="Times New Roman"/>
          <w:sz w:val="24"/>
          <w:szCs w:val="24"/>
        </w:rPr>
        <w:t xml:space="preserve"> piaskowca </w:t>
      </w:r>
    </w:p>
    <w:p w:rsidR="00E5616A" w:rsidRPr="00AA05FA" w:rsidRDefault="00E5616A" w:rsidP="00E5616A">
      <w:pPr>
        <w:numPr>
          <w:ilvl w:val="0"/>
          <w:numId w:val="5"/>
        </w:numPr>
        <w:spacing w:after="0" w:line="360" w:lineRule="auto"/>
        <w:rPr>
          <w:rFonts w:ascii="Times New Roman" w:hAnsi="Times New Roman" w:cs="Times New Roman"/>
          <w:sz w:val="24"/>
          <w:szCs w:val="24"/>
        </w:rPr>
      </w:pPr>
      <w:r w:rsidRPr="00AA05FA">
        <w:rPr>
          <w:rFonts w:ascii="Times New Roman" w:hAnsi="Times New Roman" w:cs="Times New Roman"/>
          <w:sz w:val="24"/>
          <w:szCs w:val="24"/>
        </w:rPr>
        <w:t xml:space="preserve">Scalanie  kolorystyczne piaskowca </w:t>
      </w:r>
    </w:p>
    <w:p w:rsidR="003D65E6" w:rsidRPr="009619AB" w:rsidRDefault="003D65E6" w:rsidP="00E5616A">
      <w:pPr>
        <w:spacing w:after="0" w:line="360" w:lineRule="auto"/>
        <w:jc w:val="both"/>
        <w:rPr>
          <w:rFonts w:ascii="Times New Roman" w:hAnsi="Times New Roman" w:cs="Times New Roman"/>
          <w:b/>
          <w:bCs/>
          <w:sz w:val="24"/>
          <w:szCs w:val="24"/>
        </w:rPr>
      </w:pPr>
      <w:r w:rsidRPr="009619AB">
        <w:rPr>
          <w:rFonts w:ascii="Times New Roman" w:hAnsi="Times New Roman" w:cs="Times New Roman"/>
          <w:b/>
          <w:bCs/>
          <w:sz w:val="24"/>
          <w:szCs w:val="24"/>
        </w:rPr>
        <w:t>1.3 Dane o zabytku:</w:t>
      </w:r>
    </w:p>
    <w:p w:rsidR="00E5616A" w:rsidRPr="00E5616A" w:rsidRDefault="00E5616A" w:rsidP="00AA05FA">
      <w:pPr>
        <w:pStyle w:val="Tekstpodstawowywcity3"/>
        <w:spacing w:after="0" w:line="360" w:lineRule="auto"/>
        <w:ind w:left="0"/>
        <w:jc w:val="both"/>
        <w:rPr>
          <w:rFonts w:ascii="Times New Roman" w:hAnsi="Times New Roman" w:cs="Times New Roman"/>
          <w:color w:val="222222"/>
          <w:sz w:val="24"/>
          <w:szCs w:val="24"/>
          <w:shd w:val="clear" w:color="auto" w:fill="FFFFFF"/>
        </w:rPr>
      </w:pPr>
      <w:r w:rsidRPr="00E5616A">
        <w:rPr>
          <w:rFonts w:ascii="Times New Roman" w:hAnsi="Times New Roman" w:cs="Times New Roman"/>
          <w:color w:val="222222"/>
          <w:sz w:val="24"/>
          <w:szCs w:val="24"/>
          <w:shd w:val="clear" w:color="auto" w:fill="FFFFFF"/>
        </w:rPr>
        <w:t>Mur wokół terenu przykościelnego, będący przedmiotem niniejszego opracowania  znajduje się w Tarłowie ( powiat opatowski, woj. świętokrzyskie). Otacza ze wszystkich stron bryłę kościoła p.w. Świętej Trójcy.</w:t>
      </w:r>
    </w:p>
    <w:p w:rsidR="00E5616A" w:rsidRPr="00E5616A" w:rsidRDefault="00E5616A" w:rsidP="00AA05FA">
      <w:pPr>
        <w:pStyle w:val="Tekstpodstawowywcity3"/>
        <w:spacing w:after="0" w:line="360" w:lineRule="auto"/>
        <w:ind w:left="0"/>
        <w:jc w:val="both"/>
        <w:rPr>
          <w:rFonts w:ascii="Times New Roman" w:hAnsi="Times New Roman" w:cs="Times New Roman"/>
          <w:color w:val="222222"/>
          <w:sz w:val="24"/>
          <w:szCs w:val="24"/>
          <w:shd w:val="clear" w:color="auto" w:fill="FFFFFF"/>
        </w:rPr>
      </w:pPr>
      <w:r w:rsidRPr="00E5616A">
        <w:rPr>
          <w:rFonts w:ascii="Times New Roman" w:hAnsi="Times New Roman" w:cs="Times New Roman"/>
          <w:color w:val="222222"/>
          <w:sz w:val="24"/>
          <w:szCs w:val="24"/>
          <w:shd w:val="clear" w:color="auto" w:fill="FFFFFF"/>
        </w:rPr>
        <w:t>Rzymskokatolicki kościół parafialny p.w. Świętej Trójcy w Tarłowie jest wpisany do rejestru zabytków nieruchomych województwa świętokrzyskiego pod numerem A.571.</w:t>
      </w:r>
      <w:r w:rsidR="00AA05FA">
        <w:rPr>
          <w:rFonts w:ascii="Times New Roman" w:hAnsi="Times New Roman" w:cs="Times New Roman"/>
          <w:color w:val="222222"/>
          <w:sz w:val="24"/>
          <w:szCs w:val="24"/>
          <w:shd w:val="clear" w:color="auto" w:fill="FFFFFF"/>
        </w:rPr>
        <w:t xml:space="preserve"> </w:t>
      </w:r>
      <w:r w:rsidRPr="00E5616A">
        <w:rPr>
          <w:rFonts w:ascii="Times New Roman" w:hAnsi="Times New Roman" w:cs="Times New Roman"/>
          <w:color w:val="222222"/>
          <w:sz w:val="24"/>
          <w:szCs w:val="24"/>
          <w:shd w:val="clear" w:color="auto" w:fill="FFFFFF"/>
        </w:rPr>
        <w:t xml:space="preserve">Mur otacza cały teren wokół  kościoła p. w. Świętej Trójcy. </w:t>
      </w:r>
      <w:r w:rsidR="00AA05FA">
        <w:rPr>
          <w:rFonts w:ascii="Times New Roman" w:hAnsi="Times New Roman" w:cs="Times New Roman"/>
          <w:color w:val="222222"/>
          <w:sz w:val="24"/>
          <w:szCs w:val="24"/>
          <w:shd w:val="clear" w:color="auto" w:fill="FFFFFF"/>
        </w:rPr>
        <w:t>Ma kształt prost</w:t>
      </w:r>
      <w:r w:rsidR="00AA05FA" w:rsidRPr="00E5616A">
        <w:rPr>
          <w:rFonts w:ascii="Times New Roman" w:hAnsi="Times New Roman" w:cs="Times New Roman"/>
          <w:color w:val="222222"/>
          <w:sz w:val="24"/>
          <w:szCs w:val="24"/>
          <w:shd w:val="clear" w:color="auto" w:fill="FFFFFF"/>
        </w:rPr>
        <w:t>okąta</w:t>
      </w:r>
      <w:r w:rsidRPr="00E5616A">
        <w:rPr>
          <w:rFonts w:ascii="Times New Roman" w:hAnsi="Times New Roman" w:cs="Times New Roman"/>
          <w:color w:val="222222"/>
          <w:sz w:val="24"/>
          <w:szCs w:val="24"/>
          <w:shd w:val="clear" w:color="auto" w:fill="FFFFFF"/>
        </w:rPr>
        <w:t xml:space="preserve"> o zaokrąglonych narożnikach. Od strony zachodniej w osi kościoła znajduje się główna brama wejściowa na teren przykościelny. Brama ma kształt prostokąta leżącego, zwieńczonego profilowanym gzymsem. Prześwit bramy ma kształt zbliżony do kwadratu zamkniętego od góry odcinkiem spłaszczonego łuku z kluczem w osi. Światło bramy wypełnione jest dwoma metalowymi, ażurowymi skrzydłami. W licu zewnętrznym umieszczono nad sobą po dwóch stronach nisze oddzielone profilowaniem. Przed bramą znajdują się dwa kamienne obeliski. Od strony wewnętrznej brama ma gładkie lico z wyciętymi dwoma niszami po obu stronach prześwitu Na północ od bramy głównej w murze znajdują się dwie nisze po stronie wewnętrznej, </w:t>
      </w:r>
      <w:r w:rsidR="00AA05FA">
        <w:rPr>
          <w:rFonts w:ascii="Times New Roman" w:hAnsi="Times New Roman" w:cs="Times New Roman"/>
          <w:color w:val="222222"/>
          <w:sz w:val="24"/>
          <w:szCs w:val="24"/>
          <w:shd w:val="clear" w:color="auto" w:fill="FFFFFF"/>
        </w:rPr>
        <w:t xml:space="preserve">                    </w:t>
      </w:r>
      <w:r w:rsidRPr="00E5616A">
        <w:rPr>
          <w:rFonts w:ascii="Times New Roman" w:hAnsi="Times New Roman" w:cs="Times New Roman"/>
          <w:color w:val="222222"/>
          <w:sz w:val="24"/>
          <w:szCs w:val="24"/>
          <w:shd w:val="clear" w:color="auto" w:fill="FFFFFF"/>
        </w:rPr>
        <w:t>w których umieszczono w XXI w. dwie tablice pamiątkowe.</w:t>
      </w:r>
      <w:r w:rsidR="00AA05FA">
        <w:rPr>
          <w:rFonts w:ascii="Times New Roman" w:hAnsi="Times New Roman" w:cs="Times New Roman"/>
          <w:color w:val="222222"/>
          <w:sz w:val="24"/>
          <w:szCs w:val="24"/>
          <w:shd w:val="clear" w:color="auto" w:fill="FFFFFF"/>
        </w:rPr>
        <w:t xml:space="preserve"> </w:t>
      </w:r>
      <w:r w:rsidRPr="00E5616A">
        <w:rPr>
          <w:rFonts w:ascii="Times New Roman" w:hAnsi="Times New Roman" w:cs="Times New Roman"/>
          <w:color w:val="222222"/>
          <w:sz w:val="24"/>
          <w:szCs w:val="24"/>
          <w:shd w:val="clear" w:color="auto" w:fill="FFFFFF"/>
        </w:rPr>
        <w:t xml:space="preserve">W zaokrągleniu narożnika północno zachodniego po stronie wewnętrznej do muru przylega kamienna kapliczka Matki Bożej w formie groty </w:t>
      </w:r>
      <w:r w:rsidR="00AA05FA">
        <w:rPr>
          <w:rFonts w:ascii="Times New Roman" w:hAnsi="Times New Roman" w:cs="Times New Roman"/>
          <w:color w:val="222222"/>
          <w:sz w:val="24"/>
          <w:szCs w:val="24"/>
          <w:shd w:val="clear" w:color="auto" w:fill="FFFFFF"/>
        </w:rPr>
        <w:t xml:space="preserve">. </w:t>
      </w:r>
      <w:r w:rsidRPr="00E5616A">
        <w:rPr>
          <w:rFonts w:ascii="Times New Roman" w:hAnsi="Times New Roman" w:cs="Times New Roman"/>
          <w:color w:val="222222"/>
          <w:sz w:val="24"/>
          <w:szCs w:val="24"/>
          <w:shd w:val="clear" w:color="auto" w:fill="FFFFFF"/>
        </w:rPr>
        <w:t xml:space="preserve">Od strony północnej umieszczono </w:t>
      </w:r>
      <w:r w:rsidR="00AA05FA">
        <w:rPr>
          <w:rFonts w:ascii="Times New Roman" w:hAnsi="Times New Roman" w:cs="Times New Roman"/>
          <w:color w:val="222222"/>
          <w:sz w:val="24"/>
          <w:szCs w:val="24"/>
          <w:shd w:val="clear" w:color="auto" w:fill="FFFFFF"/>
        </w:rPr>
        <w:t xml:space="preserve">bramę wyjazdowa na cmentarz </w:t>
      </w:r>
      <w:r w:rsidRPr="00E5616A">
        <w:rPr>
          <w:rFonts w:ascii="Times New Roman" w:hAnsi="Times New Roman" w:cs="Times New Roman"/>
          <w:color w:val="222222"/>
          <w:sz w:val="24"/>
          <w:szCs w:val="24"/>
          <w:shd w:val="clear" w:color="auto" w:fill="FFFFFF"/>
        </w:rPr>
        <w:t xml:space="preserve">Dość szeroka przerwa w murze została ujęta dwoma słupami z profilowanym gzymsem </w:t>
      </w:r>
      <w:r w:rsidR="00AA05FA">
        <w:rPr>
          <w:rFonts w:ascii="Times New Roman" w:hAnsi="Times New Roman" w:cs="Times New Roman"/>
          <w:color w:val="222222"/>
          <w:sz w:val="24"/>
          <w:szCs w:val="24"/>
          <w:shd w:val="clear" w:color="auto" w:fill="FFFFFF"/>
        </w:rPr>
        <w:t xml:space="preserve">                 </w:t>
      </w:r>
      <w:r w:rsidRPr="00E5616A">
        <w:rPr>
          <w:rFonts w:ascii="Times New Roman" w:hAnsi="Times New Roman" w:cs="Times New Roman"/>
          <w:color w:val="222222"/>
          <w:sz w:val="24"/>
          <w:szCs w:val="24"/>
          <w:shd w:val="clear" w:color="auto" w:fill="FFFFFF"/>
        </w:rPr>
        <w:t>u góry i zaznaczonym cokołem od strony wewnętrznej. Między słupami umieszczono dwuskrzydłową, metalową, ażurową bramę. Od strony wschodniej w murze znajduje się niewielka  metalowa, a</w:t>
      </w:r>
      <w:r w:rsidR="00AA05FA">
        <w:rPr>
          <w:rFonts w:ascii="Times New Roman" w:hAnsi="Times New Roman" w:cs="Times New Roman"/>
          <w:color w:val="222222"/>
          <w:sz w:val="24"/>
          <w:szCs w:val="24"/>
          <w:shd w:val="clear" w:color="auto" w:fill="FFFFFF"/>
        </w:rPr>
        <w:t>żurowa furtka w wysokości muru.</w:t>
      </w:r>
      <w:r w:rsidRPr="00E5616A">
        <w:rPr>
          <w:rFonts w:ascii="Times New Roman" w:hAnsi="Times New Roman" w:cs="Times New Roman"/>
          <w:color w:val="222222"/>
          <w:sz w:val="24"/>
          <w:szCs w:val="24"/>
          <w:shd w:val="clear" w:color="auto" w:fill="FFFFFF"/>
        </w:rPr>
        <w:t xml:space="preserve"> Od strony południowej w murze umieszczono otwór wejściowy prowadzący na plebanię ujęty po bokach dwoma wyższymi słupami, po stronie zewnętrznej wystającymi poza lico muru</w:t>
      </w:r>
      <w:r w:rsidR="00AA05FA">
        <w:rPr>
          <w:rFonts w:ascii="Times New Roman" w:hAnsi="Times New Roman" w:cs="Times New Roman"/>
          <w:color w:val="222222"/>
          <w:sz w:val="24"/>
          <w:szCs w:val="24"/>
          <w:shd w:val="clear" w:color="auto" w:fill="FFFFFF"/>
        </w:rPr>
        <w:t>.</w:t>
      </w:r>
      <w:r w:rsidRPr="00E5616A">
        <w:rPr>
          <w:rFonts w:ascii="Times New Roman" w:hAnsi="Times New Roman" w:cs="Times New Roman"/>
          <w:color w:val="222222"/>
          <w:sz w:val="24"/>
          <w:szCs w:val="24"/>
          <w:shd w:val="clear" w:color="auto" w:fill="FFFFFF"/>
        </w:rPr>
        <w:t xml:space="preserve">  W zaokrąglonych narożnikach muru od zachodniej strony zewnętrznej umieszczono dwie przypory po stronie południowej </w:t>
      </w:r>
      <w:r w:rsidR="00AA05FA">
        <w:rPr>
          <w:rFonts w:ascii="Times New Roman" w:hAnsi="Times New Roman" w:cs="Times New Roman"/>
          <w:color w:val="222222"/>
          <w:sz w:val="24"/>
          <w:szCs w:val="24"/>
          <w:shd w:val="clear" w:color="auto" w:fill="FFFFFF"/>
        </w:rPr>
        <w:t xml:space="preserve">                 i północnej. </w:t>
      </w:r>
      <w:r w:rsidRPr="00E5616A">
        <w:rPr>
          <w:rFonts w:ascii="Times New Roman" w:hAnsi="Times New Roman" w:cs="Times New Roman"/>
          <w:color w:val="222222"/>
          <w:sz w:val="24"/>
          <w:szCs w:val="24"/>
          <w:shd w:val="clear" w:color="auto" w:fill="FFFFFF"/>
        </w:rPr>
        <w:t>Na wschodnim odcinku muru po stronie zewnętrznej umieszczono dwie niskie przypory po obu stronach niewielkiego otworu z furtką.</w:t>
      </w:r>
    </w:p>
    <w:p w:rsidR="00E5616A" w:rsidRPr="00E5616A" w:rsidRDefault="00E5616A" w:rsidP="00AA05FA">
      <w:pPr>
        <w:pStyle w:val="Tekstpodstawowywcity3"/>
        <w:spacing w:after="0" w:line="360" w:lineRule="auto"/>
        <w:ind w:left="0"/>
        <w:jc w:val="both"/>
        <w:rPr>
          <w:rFonts w:ascii="Times New Roman" w:hAnsi="Times New Roman" w:cs="Times New Roman"/>
          <w:color w:val="222222"/>
          <w:sz w:val="24"/>
          <w:szCs w:val="24"/>
          <w:shd w:val="clear" w:color="auto" w:fill="FFFFFF"/>
        </w:rPr>
      </w:pPr>
      <w:r w:rsidRPr="00E5616A">
        <w:rPr>
          <w:rFonts w:ascii="Times New Roman" w:hAnsi="Times New Roman" w:cs="Times New Roman"/>
          <w:color w:val="222222"/>
          <w:sz w:val="24"/>
          <w:szCs w:val="24"/>
          <w:shd w:val="clear" w:color="auto" w:fill="FFFFFF"/>
        </w:rPr>
        <w:t>Mur otaczający teren przykościelny jest wykonany zasadniczo z kamienia o nieregularnych kształtach, spojonego zaprawą wapienną. Miejscami w wątku muru kamiennego pojawia się cegła</w:t>
      </w:r>
      <w:r w:rsidRPr="00E5616A">
        <w:rPr>
          <w:rStyle w:val="Odwoanieprzypisudolnego"/>
          <w:rFonts w:ascii="Times New Roman" w:hAnsi="Times New Roman" w:cs="Times New Roman"/>
          <w:color w:val="222222"/>
          <w:sz w:val="24"/>
          <w:szCs w:val="24"/>
          <w:shd w:val="clear" w:color="auto" w:fill="FFFFFF"/>
        </w:rPr>
        <w:footnoteReference w:id="1"/>
      </w:r>
      <w:r w:rsidRPr="00E5616A">
        <w:rPr>
          <w:rFonts w:ascii="Times New Roman" w:hAnsi="Times New Roman" w:cs="Times New Roman"/>
          <w:color w:val="222222"/>
          <w:sz w:val="24"/>
          <w:szCs w:val="24"/>
          <w:shd w:val="clear" w:color="auto" w:fill="FFFFFF"/>
        </w:rPr>
        <w:t xml:space="preserve">, zastosowana po stronie południowej jako np.: wymurowanie narożnika słupa otworu </w:t>
      </w:r>
      <w:r w:rsidRPr="00E5616A">
        <w:rPr>
          <w:rFonts w:ascii="Times New Roman" w:hAnsi="Times New Roman" w:cs="Times New Roman"/>
          <w:color w:val="222222"/>
          <w:sz w:val="24"/>
          <w:szCs w:val="24"/>
          <w:shd w:val="clear" w:color="auto" w:fill="FFFFFF"/>
        </w:rPr>
        <w:lastRenderedPageBreak/>
        <w:t>wejściowego prowadzącego</w:t>
      </w:r>
      <w:r w:rsidR="00AA05FA">
        <w:rPr>
          <w:rFonts w:ascii="Times New Roman" w:hAnsi="Times New Roman" w:cs="Times New Roman"/>
          <w:color w:val="222222"/>
          <w:sz w:val="24"/>
          <w:szCs w:val="24"/>
          <w:shd w:val="clear" w:color="auto" w:fill="FFFFFF"/>
        </w:rPr>
        <w:t xml:space="preserve"> na plebanię</w:t>
      </w:r>
      <w:r w:rsidRPr="00E5616A">
        <w:rPr>
          <w:rFonts w:ascii="Times New Roman" w:hAnsi="Times New Roman" w:cs="Times New Roman"/>
          <w:color w:val="222222"/>
          <w:sz w:val="24"/>
          <w:szCs w:val="24"/>
          <w:shd w:val="clear" w:color="auto" w:fill="FFFFFF"/>
        </w:rPr>
        <w:t>, wymurowanie zaokrąglonych otworów wypełnionych obecnie kamieniem, wymurowanie słupa bramy na cmentarz  po stronie północnej lub większych i mniejszych wstawek</w:t>
      </w:r>
      <w:r w:rsidR="00AA05FA">
        <w:rPr>
          <w:rFonts w:ascii="Times New Roman" w:hAnsi="Times New Roman" w:cs="Times New Roman"/>
          <w:color w:val="222222"/>
          <w:sz w:val="24"/>
          <w:szCs w:val="24"/>
          <w:shd w:val="clear" w:color="auto" w:fill="FFFFFF"/>
        </w:rPr>
        <w:t xml:space="preserve"> w wątek muru</w:t>
      </w:r>
      <w:r w:rsidRPr="00E5616A">
        <w:rPr>
          <w:rFonts w:ascii="Times New Roman" w:hAnsi="Times New Roman" w:cs="Times New Roman"/>
          <w:color w:val="222222"/>
          <w:sz w:val="24"/>
          <w:szCs w:val="24"/>
          <w:shd w:val="clear" w:color="auto" w:fill="FFFFFF"/>
        </w:rPr>
        <w:t>.   Materiał kamienny jest widoczny na skutym z tynków licu po stronie we</w:t>
      </w:r>
      <w:r w:rsidR="00AA05FA">
        <w:rPr>
          <w:rFonts w:ascii="Times New Roman" w:hAnsi="Times New Roman" w:cs="Times New Roman"/>
          <w:color w:val="222222"/>
          <w:sz w:val="24"/>
          <w:szCs w:val="24"/>
          <w:shd w:val="clear" w:color="auto" w:fill="FFFFFF"/>
        </w:rPr>
        <w:t xml:space="preserve">wnętrznej w części południowej </w:t>
      </w:r>
      <w:r w:rsidRPr="00E5616A">
        <w:rPr>
          <w:rFonts w:ascii="Times New Roman" w:hAnsi="Times New Roman" w:cs="Times New Roman"/>
          <w:color w:val="222222"/>
          <w:sz w:val="24"/>
          <w:szCs w:val="24"/>
          <w:shd w:val="clear" w:color="auto" w:fill="FFFFFF"/>
        </w:rPr>
        <w:t xml:space="preserve"> oraz </w:t>
      </w:r>
      <w:r w:rsidR="00AA05FA">
        <w:rPr>
          <w:rFonts w:ascii="Times New Roman" w:hAnsi="Times New Roman" w:cs="Times New Roman"/>
          <w:color w:val="222222"/>
          <w:sz w:val="24"/>
          <w:szCs w:val="24"/>
          <w:shd w:val="clear" w:color="auto" w:fill="FFFFFF"/>
        </w:rPr>
        <w:t xml:space="preserve">                    </w:t>
      </w:r>
      <w:r w:rsidRPr="00E5616A">
        <w:rPr>
          <w:rFonts w:ascii="Times New Roman" w:hAnsi="Times New Roman" w:cs="Times New Roman"/>
          <w:color w:val="222222"/>
          <w:sz w:val="24"/>
          <w:szCs w:val="24"/>
          <w:shd w:val="clear" w:color="auto" w:fill="FFFFFF"/>
        </w:rPr>
        <w:t xml:space="preserve">w miejscach odspojonych zapraw tynkarskich: na licu wewnętrznym w części północnej przy bramie prowadzącej na cmentarz i na licu zewnętrznym na szkarpach południowo zachodniej  i północno zachodniej (oraz niskich szkarpach po stronie wschodniej. </w:t>
      </w:r>
    </w:p>
    <w:p w:rsidR="003C3152" w:rsidRPr="00AA05FA" w:rsidRDefault="00E5616A" w:rsidP="00AA05FA">
      <w:pPr>
        <w:pStyle w:val="Tekstpodstawowywcity3"/>
        <w:spacing w:after="0" w:line="360" w:lineRule="auto"/>
        <w:ind w:left="0"/>
        <w:jc w:val="both"/>
        <w:rPr>
          <w:rFonts w:ascii="Times New Roman" w:hAnsi="Times New Roman" w:cs="Times New Roman"/>
          <w:color w:val="222222"/>
          <w:sz w:val="24"/>
          <w:szCs w:val="24"/>
          <w:shd w:val="clear" w:color="auto" w:fill="FFFFFF"/>
        </w:rPr>
      </w:pPr>
      <w:r w:rsidRPr="00E5616A">
        <w:rPr>
          <w:rFonts w:ascii="Times New Roman" w:hAnsi="Times New Roman" w:cs="Times New Roman"/>
          <w:color w:val="222222"/>
          <w:sz w:val="24"/>
          <w:szCs w:val="24"/>
          <w:shd w:val="clear" w:color="auto" w:fill="FFFFFF"/>
        </w:rPr>
        <w:t>Całość powierzchni muru od strony wewnętrznej i zewnętrznej została otynkowana.  Ostatnie prace tynkarskie całego muru wykonano przy użyciu mocnej, szarej zaprawy cementowej położonej na siatce zbrojeniowej, w tym czasie tynki pomalowano na kolor biały. Lokalnie odnawiano wewnętrzną powierzchnię muru przykościelnego na północ od  bramy głównej, zapewne w związku z zamontowaniem tablicy upamiętniającej udział mieszkańców Tarłowa</w:t>
      </w:r>
      <w:r w:rsidR="009619AB">
        <w:rPr>
          <w:rFonts w:ascii="Times New Roman" w:hAnsi="Times New Roman" w:cs="Times New Roman"/>
          <w:color w:val="222222"/>
          <w:sz w:val="24"/>
          <w:szCs w:val="24"/>
          <w:shd w:val="clear" w:color="auto" w:fill="FFFFFF"/>
        </w:rPr>
        <w:t xml:space="preserve">     </w:t>
      </w:r>
      <w:r w:rsidRPr="00E5616A">
        <w:rPr>
          <w:rFonts w:ascii="Times New Roman" w:hAnsi="Times New Roman" w:cs="Times New Roman"/>
          <w:color w:val="222222"/>
          <w:sz w:val="24"/>
          <w:szCs w:val="24"/>
          <w:shd w:val="clear" w:color="auto" w:fill="FFFFFF"/>
        </w:rPr>
        <w:t xml:space="preserve"> i okolic w powstaniu styczniowym – 2011 r. oraz tablicy poświęconej ppłk Stanisławowi Poziomkowi – 2022 r.</w:t>
      </w:r>
      <w:r w:rsidR="00AA05FA">
        <w:rPr>
          <w:rFonts w:ascii="Times New Roman" w:hAnsi="Times New Roman" w:cs="Times New Roman"/>
          <w:color w:val="222222"/>
          <w:sz w:val="24"/>
          <w:szCs w:val="24"/>
          <w:shd w:val="clear" w:color="auto" w:fill="FFFFFF"/>
        </w:rPr>
        <w:t xml:space="preserve"> </w:t>
      </w:r>
      <w:r w:rsidRPr="00E5616A">
        <w:rPr>
          <w:rFonts w:ascii="Times New Roman" w:hAnsi="Times New Roman" w:cs="Times New Roman"/>
          <w:color w:val="222222"/>
          <w:sz w:val="24"/>
          <w:szCs w:val="24"/>
          <w:shd w:val="clear" w:color="auto" w:fill="FFFFFF"/>
        </w:rPr>
        <w:t xml:space="preserve">Mur przykościelny od góry zamykają cementowe, proste </w:t>
      </w:r>
      <w:proofErr w:type="spellStart"/>
      <w:r w:rsidRPr="00E5616A">
        <w:rPr>
          <w:rFonts w:ascii="Times New Roman" w:hAnsi="Times New Roman" w:cs="Times New Roman"/>
          <w:color w:val="222222"/>
          <w:sz w:val="24"/>
          <w:szCs w:val="24"/>
          <w:shd w:val="clear" w:color="auto" w:fill="FFFFFF"/>
        </w:rPr>
        <w:t>nakrywy</w:t>
      </w:r>
      <w:proofErr w:type="spellEnd"/>
      <w:r w:rsidRPr="00E5616A">
        <w:rPr>
          <w:rFonts w:ascii="Times New Roman" w:hAnsi="Times New Roman" w:cs="Times New Roman"/>
          <w:color w:val="222222"/>
          <w:sz w:val="24"/>
          <w:szCs w:val="24"/>
          <w:shd w:val="clear" w:color="auto" w:fill="FFFFFF"/>
        </w:rPr>
        <w:t>, umieszczone pod lekkim skosem s</w:t>
      </w:r>
      <w:r w:rsidR="009C6F56">
        <w:rPr>
          <w:rFonts w:ascii="Times New Roman" w:hAnsi="Times New Roman" w:cs="Times New Roman"/>
          <w:color w:val="222222"/>
          <w:sz w:val="24"/>
          <w:szCs w:val="24"/>
          <w:shd w:val="clear" w:color="auto" w:fill="FFFFFF"/>
        </w:rPr>
        <w:t>kierowanym ku dołowi na zewnątrz.</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2. </w:t>
      </w:r>
      <w:r w:rsidRPr="00E5616A">
        <w:rPr>
          <w:rFonts w:ascii="Times New Roman" w:hAnsi="Times New Roman" w:cs="Times New Roman"/>
          <w:sz w:val="24"/>
          <w:szCs w:val="24"/>
        </w:rPr>
        <w:t xml:space="preserve">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w:t>
      </w:r>
      <w:r w:rsidR="006B7432" w:rsidRPr="00E5616A">
        <w:rPr>
          <w:rFonts w:ascii="Times New Roman" w:hAnsi="Times New Roman" w:cs="Times New Roman"/>
          <w:sz w:val="24"/>
          <w:szCs w:val="24"/>
        </w:rPr>
        <w:t>od</w:t>
      </w:r>
      <w:r w:rsidRPr="00E5616A">
        <w:rPr>
          <w:rFonts w:ascii="Times New Roman" w:hAnsi="Times New Roman" w:cs="Times New Roman"/>
          <w:sz w:val="24"/>
          <w:szCs w:val="24"/>
        </w:rPr>
        <w:t xml:space="preserve"> wskazanych pod warunkiem, że ich zastosowanie nie będzie prowadzić do pogorszenia wskazanych parametrów technicznych, funkcjonalnych i jakościowych. Udowodnienie, że oferowane rozwiązanie jest równowartościowe lub lepsze od wymaganego, leży po stronie oferenta. </w:t>
      </w:r>
      <w:r w:rsidR="00B27F16" w:rsidRPr="00E5616A">
        <w:rPr>
          <w:rFonts w:ascii="Times New Roman" w:hAnsi="Times New Roman" w:cs="Times New Roman"/>
          <w:sz w:val="24"/>
          <w:szCs w:val="24"/>
        </w:rPr>
        <w:t>Zaproponowane materiały muszą uzyskać akceptację Wojewódzkiego Konserwatora Zabytków oddział Sandomierz.</w:t>
      </w:r>
    </w:p>
    <w:p w:rsidR="00F54A8B" w:rsidRPr="00E5616A" w:rsidRDefault="00E52C11"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3</w:t>
      </w:r>
      <w:r w:rsidR="00F54A8B" w:rsidRPr="00E5616A">
        <w:rPr>
          <w:rFonts w:ascii="Times New Roman" w:hAnsi="Times New Roman" w:cs="Times New Roman"/>
          <w:b/>
          <w:bCs/>
          <w:sz w:val="24"/>
          <w:szCs w:val="24"/>
        </w:rPr>
        <w:t xml:space="preserve">. </w:t>
      </w:r>
      <w:r w:rsidR="00F54A8B" w:rsidRPr="00E5616A">
        <w:rPr>
          <w:rFonts w:ascii="Times New Roman" w:hAnsi="Times New Roman" w:cs="Times New Roman"/>
          <w:sz w:val="24"/>
          <w:szCs w:val="24"/>
        </w:rPr>
        <w:t xml:space="preserve">Okres gwarancji.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Wykonawca zobowiązuje się do udzielenia min. </w:t>
      </w:r>
      <w:r w:rsidR="00283E5A" w:rsidRPr="00E5616A">
        <w:rPr>
          <w:rFonts w:ascii="Times New Roman" w:hAnsi="Times New Roman" w:cs="Times New Roman"/>
          <w:sz w:val="24"/>
          <w:szCs w:val="24"/>
        </w:rPr>
        <w:t>36</w:t>
      </w:r>
      <w:r w:rsidRPr="00E5616A">
        <w:rPr>
          <w:rFonts w:ascii="Times New Roman" w:hAnsi="Times New Roman" w:cs="Times New Roman"/>
          <w:sz w:val="24"/>
          <w:szCs w:val="24"/>
        </w:rPr>
        <w:t xml:space="preserve"> miesięcy gwarancji </w:t>
      </w:r>
      <w:r w:rsidR="009767D7" w:rsidRPr="00E5616A">
        <w:rPr>
          <w:rFonts w:ascii="Times New Roman" w:hAnsi="Times New Roman" w:cs="Times New Roman"/>
          <w:sz w:val="24"/>
          <w:szCs w:val="24"/>
        </w:rPr>
        <w:t xml:space="preserve">i rękojmi za wady </w:t>
      </w:r>
      <w:r w:rsidRPr="00E5616A">
        <w:rPr>
          <w:rFonts w:ascii="Times New Roman" w:hAnsi="Times New Roman" w:cs="Times New Roman"/>
          <w:sz w:val="24"/>
          <w:szCs w:val="24"/>
        </w:rPr>
        <w:t xml:space="preserve">na wykonane </w:t>
      </w:r>
      <w:r w:rsidR="00E52C11" w:rsidRPr="00E5616A">
        <w:rPr>
          <w:rFonts w:ascii="Times New Roman" w:hAnsi="Times New Roman" w:cs="Times New Roman"/>
          <w:sz w:val="24"/>
          <w:szCs w:val="24"/>
        </w:rPr>
        <w:t>roboty budowlane</w:t>
      </w:r>
      <w:r w:rsidRPr="00E5616A">
        <w:rPr>
          <w:rFonts w:ascii="Times New Roman" w:hAnsi="Times New Roman" w:cs="Times New Roman"/>
          <w:sz w:val="24"/>
          <w:szCs w:val="24"/>
        </w:rPr>
        <w:t xml:space="preserve">, objęte niniejszym zamówieniem. </w:t>
      </w:r>
    </w:p>
    <w:p w:rsidR="00B27F16" w:rsidRPr="00E5616A" w:rsidRDefault="00E52C11"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4</w:t>
      </w:r>
      <w:r w:rsidR="00F54A8B" w:rsidRPr="00E5616A">
        <w:rPr>
          <w:rFonts w:ascii="Times New Roman" w:hAnsi="Times New Roman" w:cs="Times New Roman"/>
          <w:b/>
          <w:bCs/>
          <w:sz w:val="24"/>
          <w:szCs w:val="24"/>
        </w:rPr>
        <w:t xml:space="preserve">. </w:t>
      </w:r>
      <w:r w:rsidR="00F54A8B" w:rsidRPr="00E5616A">
        <w:rPr>
          <w:rFonts w:ascii="Times New Roman" w:hAnsi="Times New Roman" w:cs="Times New Roman"/>
          <w:sz w:val="24"/>
          <w:szCs w:val="24"/>
        </w:rPr>
        <w:t>Odbiór robót (częściowy i ostateczny lub tylko ostateczny) dokonywany będzie przez</w:t>
      </w:r>
      <w:r w:rsidR="00C06BC2" w:rsidRPr="00E5616A">
        <w:rPr>
          <w:rFonts w:ascii="Times New Roman" w:hAnsi="Times New Roman" w:cs="Times New Roman"/>
          <w:sz w:val="24"/>
          <w:szCs w:val="24"/>
        </w:rPr>
        <w:t xml:space="preserve"> przedstawiciela</w:t>
      </w:r>
      <w:r w:rsidR="00F54A8B" w:rsidRPr="00E5616A">
        <w:rPr>
          <w:rFonts w:ascii="Times New Roman" w:hAnsi="Times New Roman" w:cs="Times New Roman"/>
          <w:sz w:val="24"/>
          <w:szCs w:val="24"/>
        </w:rPr>
        <w:t xml:space="preserve"> </w:t>
      </w:r>
      <w:r w:rsidR="00C06BC2" w:rsidRPr="00E5616A">
        <w:rPr>
          <w:rFonts w:ascii="Times New Roman" w:hAnsi="Times New Roman" w:cs="Times New Roman"/>
          <w:sz w:val="24"/>
          <w:szCs w:val="24"/>
        </w:rPr>
        <w:t>Zamawiającego</w:t>
      </w:r>
      <w:r w:rsidR="00F54A8B" w:rsidRPr="00E5616A">
        <w:rPr>
          <w:rFonts w:ascii="Times New Roman" w:hAnsi="Times New Roman" w:cs="Times New Roman"/>
          <w:sz w:val="24"/>
          <w:szCs w:val="24"/>
        </w:rPr>
        <w:t xml:space="preserve"> przy udziale Wykonawcy</w:t>
      </w:r>
      <w:r w:rsidR="00B27F16" w:rsidRPr="00E5616A">
        <w:rPr>
          <w:rFonts w:ascii="Times New Roman" w:hAnsi="Times New Roman" w:cs="Times New Roman"/>
          <w:sz w:val="24"/>
          <w:szCs w:val="24"/>
        </w:rPr>
        <w:t xml:space="preserve"> z udziałem</w:t>
      </w:r>
      <w:r w:rsidR="00F54A8B" w:rsidRPr="00E5616A">
        <w:rPr>
          <w:rFonts w:ascii="Times New Roman" w:hAnsi="Times New Roman" w:cs="Times New Roman"/>
          <w:sz w:val="24"/>
          <w:szCs w:val="24"/>
        </w:rPr>
        <w:t xml:space="preserve"> </w:t>
      </w:r>
      <w:r w:rsidR="00B27F16" w:rsidRPr="00E5616A">
        <w:rPr>
          <w:rFonts w:ascii="Times New Roman" w:hAnsi="Times New Roman" w:cs="Times New Roman"/>
          <w:sz w:val="24"/>
          <w:szCs w:val="24"/>
        </w:rPr>
        <w:t>Wojewódzkiego Konserwatora Zabytków oddział Sandomierz.</w:t>
      </w:r>
    </w:p>
    <w:p w:rsidR="00F54A8B" w:rsidRPr="00E5616A" w:rsidRDefault="004738ED" w:rsidP="00E5616A">
      <w:pPr>
        <w:spacing w:after="0" w:line="360" w:lineRule="auto"/>
        <w:jc w:val="both"/>
        <w:rPr>
          <w:rFonts w:ascii="Times New Roman" w:hAnsi="Times New Roman" w:cs="Times New Roman"/>
          <w:color w:val="FF0000"/>
          <w:sz w:val="24"/>
          <w:szCs w:val="24"/>
        </w:rPr>
      </w:pPr>
      <w:r w:rsidRPr="00E43577">
        <w:rPr>
          <w:rFonts w:ascii="Times New Roman" w:hAnsi="Times New Roman" w:cs="Times New Roman"/>
          <w:b/>
          <w:bCs/>
          <w:sz w:val="24"/>
          <w:szCs w:val="24"/>
        </w:rPr>
        <w:t>7</w:t>
      </w:r>
      <w:r w:rsidR="00F54A8B" w:rsidRPr="00E43577">
        <w:rPr>
          <w:rFonts w:ascii="Times New Roman" w:hAnsi="Times New Roman" w:cs="Times New Roman"/>
          <w:b/>
          <w:bCs/>
          <w:sz w:val="24"/>
          <w:szCs w:val="24"/>
        </w:rPr>
        <w:t>.</w:t>
      </w:r>
      <w:r w:rsidRPr="00E43577">
        <w:rPr>
          <w:rFonts w:ascii="Times New Roman" w:hAnsi="Times New Roman" w:cs="Times New Roman"/>
          <w:b/>
          <w:bCs/>
          <w:sz w:val="24"/>
          <w:szCs w:val="24"/>
        </w:rPr>
        <w:t xml:space="preserve"> </w:t>
      </w:r>
      <w:r w:rsidR="00F54A8B" w:rsidRPr="00E43577">
        <w:rPr>
          <w:rFonts w:ascii="Times New Roman" w:hAnsi="Times New Roman" w:cs="Times New Roman"/>
          <w:sz w:val="24"/>
          <w:szCs w:val="24"/>
        </w:rPr>
        <w:t xml:space="preserve">Nieruchomość, której dotyczy zamówienie zlokalizowana jest </w:t>
      </w:r>
      <w:r w:rsidRPr="00E43577">
        <w:rPr>
          <w:rFonts w:ascii="Times New Roman" w:hAnsi="Times New Roman" w:cs="Times New Roman"/>
          <w:sz w:val="24"/>
          <w:szCs w:val="24"/>
        </w:rPr>
        <w:t xml:space="preserve">w </w:t>
      </w:r>
      <w:r w:rsidR="00B57B2A" w:rsidRPr="00E43577">
        <w:rPr>
          <w:rFonts w:ascii="Times New Roman" w:hAnsi="Times New Roman" w:cs="Times New Roman"/>
          <w:bCs/>
          <w:sz w:val="24"/>
          <w:szCs w:val="24"/>
        </w:rPr>
        <w:t>Tarłowie</w:t>
      </w:r>
      <w:r w:rsidR="003C3152" w:rsidRPr="00E43577">
        <w:rPr>
          <w:rFonts w:ascii="Times New Roman" w:hAnsi="Times New Roman" w:cs="Times New Roman"/>
          <w:bCs/>
          <w:sz w:val="24"/>
          <w:szCs w:val="24"/>
        </w:rPr>
        <w:t xml:space="preserve"> </w:t>
      </w:r>
      <w:r w:rsidR="008200F8" w:rsidRPr="00E43577">
        <w:rPr>
          <w:rFonts w:ascii="Times New Roman" w:hAnsi="Times New Roman" w:cs="Times New Roman"/>
          <w:bCs/>
          <w:sz w:val="24"/>
          <w:szCs w:val="24"/>
        </w:rPr>
        <w:t xml:space="preserve">, ul. </w:t>
      </w:r>
      <w:r w:rsidR="00B57B2A" w:rsidRPr="00E43577">
        <w:rPr>
          <w:rFonts w:ascii="Times New Roman" w:hAnsi="Times New Roman" w:cs="Times New Roman"/>
          <w:bCs/>
          <w:sz w:val="24"/>
          <w:szCs w:val="24"/>
        </w:rPr>
        <w:t>Rynek 33</w:t>
      </w:r>
      <w:r w:rsidRPr="00E43577">
        <w:rPr>
          <w:rFonts w:ascii="Times New Roman" w:hAnsi="Times New Roman" w:cs="Times New Roman"/>
          <w:bCs/>
          <w:sz w:val="24"/>
          <w:szCs w:val="24"/>
        </w:rPr>
        <w:t xml:space="preserve">, </w:t>
      </w:r>
      <w:r w:rsidR="008200F8" w:rsidRPr="00E43577">
        <w:rPr>
          <w:rFonts w:ascii="Times New Roman" w:hAnsi="Times New Roman" w:cs="Times New Roman"/>
          <w:bCs/>
          <w:sz w:val="24"/>
          <w:szCs w:val="24"/>
        </w:rPr>
        <w:t>27-</w:t>
      </w:r>
      <w:r w:rsidR="003C3152" w:rsidRPr="00E43577">
        <w:rPr>
          <w:rFonts w:ascii="Times New Roman" w:hAnsi="Times New Roman" w:cs="Times New Roman"/>
          <w:bCs/>
          <w:sz w:val="24"/>
          <w:szCs w:val="24"/>
        </w:rPr>
        <w:t>5</w:t>
      </w:r>
      <w:r w:rsidR="00B57B2A" w:rsidRPr="00E43577">
        <w:rPr>
          <w:rFonts w:ascii="Times New Roman" w:hAnsi="Times New Roman" w:cs="Times New Roman"/>
          <w:bCs/>
          <w:sz w:val="24"/>
          <w:szCs w:val="24"/>
        </w:rPr>
        <w:t>15</w:t>
      </w:r>
      <w:r w:rsidR="008200F8" w:rsidRPr="00E43577">
        <w:rPr>
          <w:rFonts w:ascii="Times New Roman" w:hAnsi="Times New Roman" w:cs="Times New Roman"/>
          <w:bCs/>
          <w:sz w:val="24"/>
          <w:szCs w:val="24"/>
        </w:rPr>
        <w:t xml:space="preserve"> </w:t>
      </w:r>
      <w:r w:rsidR="00B57B2A" w:rsidRPr="00E43577">
        <w:rPr>
          <w:rFonts w:ascii="Times New Roman" w:hAnsi="Times New Roman" w:cs="Times New Roman"/>
          <w:bCs/>
          <w:sz w:val="24"/>
          <w:szCs w:val="24"/>
        </w:rPr>
        <w:t>Tarłów</w:t>
      </w:r>
      <w:r w:rsidRPr="00E43577">
        <w:rPr>
          <w:rFonts w:ascii="Times New Roman" w:hAnsi="Times New Roman" w:cs="Times New Roman"/>
          <w:bCs/>
          <w:sz w:val="24"/>
          <w:szCs w:val="24"/>
        </w:rPr>
        <w:t xml:space="preserve"> działka nr </w:t>
      </w:r>
      <w:r w:rsidR="00E43577" w:rsidRPr="00E43577">
        <w:rPr>
          <w:rFonts w:ascii="Times New Roman" w:hAnsi="Times New Roman" w:cs="Times New Roman"/>
          <w:bCs/>
          <w:sz w:val="24"/>
          <w:szCs w:val="24"/>
        </w:rPr>
        <w:t>1250</w:t>
      </w:r>
      <w:r w:rsidRPr="00E43577">
        <w:rPr>
          <w:rFonts w:ascii="Times New Roman" w:hAnsi="Times New Roman" w:cs="Times New Roman"/>
          <w:bCs/>
          <w:sz w:val="24"/>
          <w:szCs w:val="24"/>
        </w:rPr>
        <w:t xml:space="preserve">, obręb </w:t>
      </w:r>
      <w:r w:rsidR="00E43577" w:rsidRPr="00E43577">
        <w:rPr>
          <w:rFonts w:ascii="Times New Roman" w:hAnsi="Times New Roman" w:cs="Times New Roman"/>
          <w:bCs/>
          <w:sz w:val="24"/>
          <w:szCs w:val="24"/>
        </w:rPr>
        <w:t>029</w:t>
      </w:r>
      <w:r w:rsidRPr="00E43577">
        <w:rPr>
          <w:rFonts w:ascii="Times New Roman" w:hAnsi="Times New Roman" w:cs="Times New Roman"/>
          <w:bCs/>
          <w:sz w:val="24"/>
          <w:szCs w:val="24"/>
        </w:rPr>
        <w:t xml:space="preserve"> </w:t>
      </w:r>
      <w:r w:rsidR="00B57B2A" w:rsidRPr="00E43577">
        <w:rPr>
          <w:rFonts w:ascii="Times New Roman" w:hAnsi="Times New Roman" w:cs="Times New Roman"/>
          <w:bCs/>
          <w:sz w:val="24"/>
          <w:szCs w:val="24"/>
        </w:rPr>
        <w:t>Tarłów</w:t>
      </w:r>
      <w:r w:rsidRPr="00E43577">
        <w:rPr>
          <w:rFonts w:ascii="Times New Roman" w:hAnsi="Times New Roman" w:cs="Times New Roman"/>
          <w:bCs/>
          <w:sz w:val="24"/>
          <w:szCs w:val="24"/>
        </w:rPr>
        <w:t xml:space="preserve">, gmina </w:t>
      </w:r>
      <w:r w:rsidR="00B57B2A" w:rsidRPr="00E43577">
        <w:rPr>
          <w:rFonts w:ascii="Times New Roman" w:hAnsi="Times New Roman" w:cs="Times New Roman"/>
          <w:bCs/>
          <w:sz w:val="24"/>
          <w:szCs w:val="24"/>
        </w:rPr>
        <w:t>Tarłów</w:t>
      </w:r>
      <w:r w:rsidR="00F54A8B" w:rsidRPr="00E43577">
        <w:rPr>
          <w:rFonts w:ascii="Times New Roman" w:hAnsi="Times New Roman" w:cs="Times New Roman"/>
          <w:sz w:val="24"/>
          <w:szCs w:val="24"/>
        </w:rPr>
        <w:t>.</w:t>
      </w:r>
      <w:r w:rsidR="00F54A8B" w:rsidRPr="00E5616A">
        <w:rPr>
          <w:rFonts w:ascii="Times New Roman" w:hAnsi="Times New Roman" w:cs="Times New Roman"/>
          <w:sz w:val="24"/>
          <w:szCs w:val="24"/>
        </w:rPr>
        <w:t xml:space="preserve"> Podmiotom </w:t>
      </w:r>
      <w:r w:rsidR="00F54A8B" w:rsidRPr="00E5616A">
        <w:rPr>
          <w:rFonts w:ascii="Times New Roman" w:hAnsi="Times New Roman" w:cs="Times New Roman"/>
          <w:sz w:val="24"/>
          <w:szCs w:val="24"/>
        </w:rPr>
        <w:lastRenderedPageBreak/>
        <w:t>zainteresowanym udziałem w postępowaniu Zamawiający umożliwi przeprowadzenie wizji lokalnej miejsca objętego zamówieniem, celem poznania specyfiki zamówienia. W celu przeprowadzenia wizji lokalnej prosimy o kontakt z Zamawiającym.</w:t>
      </w:r>
      <w:r w:rsidR="00F54A8B" w:rsidRPr="00E5616A">
        <w:rPr>
          <w:rFonts w:ascii="Times New Roman" w:hAnsi="Times New Roman" w:cs="Times New Roman"/>
          <w:color w:val="FF0000"/>
          <w:sz w:val="24"/>
          <w:szCs w:val="24"/>
        </w:rPr>
        <w:t xml:space="preserve"> </w:t>
      </w:r>
    </w:p>
    <w:p w:rsidR="00F54A8B" w:rsidRPr="00E5616A" w:rsidRDefault="004738ED"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8</w:t>
      </w:r>
      <w:r w:rsidR="00F54A8B" w:rsidRPr="00E5616A">
        <w:rPr>
          <w:rFonts w:ascii="Times New Roman" w:hAnsi="Times New Roman" w:cs="Times New Roman"/>
          <w:b/>
          <w:bCs/>
          <w:sz w:val="24"/>
          <w:szCs w:val="24"/>
        </w:rPr>
        <w:t xml:space="preserve">. </w:t>
      </w:r>
      <w:r w:rsidR="00F54A8B" w:rsidRPr="00E5616A">
        <w:rPr>
          <w:rFonts w:ascii="Times New Roman" w:hAnsi="Times New Roman" w:cs="Times New Roman"/>
          <w:sz w:val="24"/>
          <w:szCs w:val="24"/>
        </w:rPr>
        <w:t xml:space="preserve">Zamawiający nie dopuszcza składania ofert częściowych. </w:t>
      </w:r>
    </w:p>
    <w:p w:rsidR="00F54A8B" w:rsidRPr="00E5616A" w:rsidRDefault="004738ED"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9</w:t>
      </w:r>
      <w:r w:rsidR="00F54A8B" w:rsidRPr="00E5616A">
        <w:rPr>
          <w:rFonts w:ascii="Times New Roman" w:hAnsi="Times New Roman" w:cs="Times New Roman"/>
          <w:b/>
          <w:bCs/>
          <w:sz w:val="24"/>
          <w:szCs w:val="24"/>
        </w:rPr>
        <w:t xml:space="preserve">. </w:t>
      </w:r>
      <w:r w:rsidR="00F54A8B" w:rsidRPr="00E5616A">
        <w:rPr>
          <w:rFonts w:ascii="Times New Roman" w:hAnsi="Times New Roman" w:cs="Times New Roman"/>
          <w:sz w:val="24"/>
          <w:szCs w:val="24"/>
        </w:rPr>
        <w:t xml:space="preserve">Zamawiający nie dopuszcza składania ofert wariantowych. </w:t>
      </w:r>
    </w:p>
    <w:p w:rsidR="005D4174" w:rsidRPr="00E5616A" w:rsidRDefault="004738ED"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10</w:t>
      </w:r>
      <w:r w:rsidR="00F54A8B" w:rsidRPr="00E5616A">
        <w:rPr>
          <w:rFonts w:ascii="Times New Roman" w:hAnsi="Times New Roman" w:cs="Times New Roman"/>
          <w:b/>
          <w:bCs/>
          <w:sz w:val="24"/>
          <w:szCs w:val="24"/>
        </w:rPr>
        <w:t xml:space="preserve">. </w:t>
      </w:r>
      <w:r w:rsidR="00F54A8B" w:rsidRPr="00E5616A">
        <w:rPr>
          <w:rFonts w:ascii="Times New Roman" w:hAnsi="Times New Roman" w:cs="Times New Roman"/>
          <w:sz w:val="24"/>
          <w:szCs w:val="24"/>
        </w:rPr>
        <w:t xml:space="preserve">Zamawiający dopuszcza powierzenie części lub całości zamówienia podwykonawcom.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HARMONOGRAM REALIZACJI ZAMÓWIENIA </w:t>
      </w:r>
    </w:p>
    <w:p w:rsidR="00F54A8B" w:rsidRPr="00E5616A" w:rsidRDefault="00F54A8B" w:rsidP="00E5616A">
      <w:pPr>
        <w:spacing w:after="0" w:line="360" w:lineRule="auto"/>
        <w:jc w:val="both"/>
        <w:rPr>
          <w:rFonts w:ascii="Times New Roman" w:hAnsi="Times New Roman" w:cs="Times New Roman"/>
          <w:color w:val="FF0000"/>
          <w:sz w:val="24"/>
          <w:szCs w:val="24"/>
        </w:rPr>
      </w:pPr>
      <w:r w:rsidRPr="00E5616A">
        <w:rPr>
          <w:rFonts w:ascii="Times New Roman" w:hAnsi="Times New Roman" w:cs="Times New Roman"/>
          <w:sz w:val="24"/>
          <w:szCs w:val="24"/>
        </w:rPr>
        <w:t xml:space="preserve">Planowany termin zakończenia rzeczowej realizacji zamówienia: do </w:t>
      </w:r>
      <w:r w:rsidR="00BA295C" w:rsidRPr="00E5616A">
        <w:rPr>
          <w:rFonts w:ascii="Times New Roman" w:hAnsi="Times New Roman" w:cs="Times New Roman"/>
          <w:sz w:val="24"/>
          <w:szCs w:val="24"/>
        </w:rPr>
        <w:t>15</w:t>
      </w:r>
      <w:r w:rsidR="00EA4637" w:rsidRPr="00E5616A">
        <w:rPr>
          <w:rFonts w:ascii="Times New Roman" w:hAnsi="Times New Roman" w:cs="Times New Roman"/>
          <w:sz w:val="24"/>
          <w:szCs w:val="24"/>
        </w:rPr>
        <w:t>.</w:t>
      </w:r>
      <w:r w:rsidR="00BA295C" w:rsidRPr="00E5616A">
        <w:rPr>
          <w:rFonts w:ascii="Times New Roman" w:hAnsi="Times New Roman" w:cs="Times New Roman"/>
          <w:sz w:val="24"/>
          <w:szCs w:val="24"/>
        </w:rPr>
        <w:t>12</w:t>
      </w:r>
      <w:r w:rsidR="00EA4637" w:rsidRPr="00E5616A">
        <w:rPr>
          <w:rFonts w:ascii="Times New Roman" w:hAnsi="Times New Roman" w:cs="Times New Roman"/>
          <w:sz w:val="24"/>
          <w:szCs w:val="24"/>
        </w:rPr>
        <w:t>.</w:t>
      </w:r>
      <w:r w:rsidR="008200F8" w:rsidRPr="00E5616A">
        <w:rPr>
          <w:rFonts w:ascii="Times New Roman" w:hAnsi="Times New Roman" w:cs="Times New Roman"/>
          <w:sz w:val="24"/>
          <w:szCs w:val="24"/>
        </w:rPr>
        <w:t xml:space="preserve">2024r. </w:t>
      </w:r>
      <w:r w:rsidRPr="00E5616A">
        <w:rPr>
          <w:rFonts w:ascii="Times New Roman" w:hAnsi="Times New Roman" w:cs="Times New Roman"/>
          <w:sz w:val="24"/>
          <w:szCs w:val="24"/>
        </w:rPr>
        <w:t xml:space="preserve"> </w:t>
      </w:r>
      <w:r w:rsidRPr="00E5616A">
        <w:rPr>
          <w:rFonts w:ascii="Times New Roman" w:hAnsi="Times New Roman" w:cs="Times New Roman"/>
          <w:color w:val="FF0000"/>
          <w:sz w:val="24"/>
          <w:szCs w:val="24"/>
        </w:rPr>
        <w:t xml:space="preserve">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Planowany termin podpisania umowy z wykonawcą: do </w:t>
      </w:r>
      <w:r w:rsidR="00B27F16" w:rsidRPr="00E5616A">
        <w:rPr>
          <w:rFonts w:ascii="Times New Roman" w:hAnsi="Times New Roman" w:cs="Times New Roman"/>
          <w:sz w:val="24"/>
          <w:szCs w:val="24"/>
        </w:rPr>
        <w:t>30</w:t>
      </w:r>
      <w:r w:rsidRPr="00E5616A">
        <w:rPr>
          <w:rFonts w:ascii="Times New Roman" w:hAnsi="Times New Roman" w:cs="Times New Roman"/>
          <w:sz w:val="24"/>
          <w:szCs w:val="24"/>
        </w:rPr>
        <w:t xml:space="preserve"> dni od wyboru wykonawcy.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Planowany termin rozpoczęcia realizacji zamówienia: </w:t>
      </w:r>
      <w:r w:rsidR="00EA4637" w:rsidRPr="00E5616A">
        <w:rPr>
          <w:rFonts w:ascii="Times New Roman" w:hAnsi="Times New Roman" w:cs="Times New Roman"/>
          <w:sz w:val="24"/>
          <w:szCs w:val="24"/>
        </w:rPr>
        <w:t>01.05.</w:t>
      </w:r>
      <w:r w:rsidR="008200F8" w:rsidRPr="00E5616A">
        <w:rPr>
          <w:rFonts w:ascii="Times New Roman" w:hAnsi="Times New Roman" w:cs="Times New Roman"/>
          <w:sz w:val="24"/>
          <w:szCs w:val="24"/>
        </w:rPr>
        <w:t>2024</w:t>
      </w:r>
      <w:r w:rsidRPr="00E5616A">
        <w:rPr>
          <w:rFonts w:ascii="Times New Roman" w:hAnsi="Times New Roman" w:cs="Times New Roman"/>
          <w:sz w:val="24"/>
          <w:szCs w:val="24"/>
        </w:rPr>
        <w:t xml:space="preserve"> r.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Termin realizacji zamówienia może ulec zmianie </w:t>
      </w:r>
      <w:r w:rsidR="004738ED" w:rsidRPr="00E5616A">
        <w:rPr>
          <w:rFonts w:ascii="Times New Roman" w:hAnsi="Times New Roman" w:cs="Times New Roman"/>
          <w:sz w:val="24"/>
          <w:szCs w:val="24"/>
        </w:rPr>
        <w:t xml:space="preserve">tylko </w:t>
      </w:r>
      <w:r w:rsidRPr="00E5616A">
        <w:rPr>
          <w:rFonts w:ascii="Times New Roman" w:hAnsi="Times New Roman" w:cs="Times New Roman"/>
          <w:sz w:val="24"/>
          <w:szCs w:val="24"/>
        </w:rPr>
        <w:t>w uzasadnionych okolicznościach</w:t>
      </w:r>
      <w:r w:rsidR="0022776D" w:rsidRPr="00E5616A">
        <w:rPr>
          <w:rFonts w:ascii="Times New Roman" w:hAnsi="Times New Roman" w:cs="Times New Roman"/>
          <w:sz w:val="24"/>
          <w:szCs w:val="24"/>
        </w:rPr>
        <w:t xml:space="preserve"> oraz pod warunkiem otrzymania zgody Prezesa Rady Ministrów w ramach Rządowego Programu Odbudowy Zabytków. </w:t>
      </w:r>
      <w:r w:rsidRPr="00E5616A">
        <w:rPr>
          <w:rFonts w:ascii="Times New Roman" w:hAnsi="Times New Roman" w:cs="Times New Roman"/>
          <w:sz w:val="24"/>
          <w:szCs w:val="24"/>
        </w:rPr>
        <w:t xml:space="preserve">Szczegółowe informacje w tym zakresie zostały opisane w warunkach zmiany umowy. </w:t>
      </w:r>
    </w:p>
    <w:p w:rsidR="005D4174" w:rsidRPr="00E5616A" w:rsidRDefault="005D4174" w:rsidP="00E5616A">
      <w:pPr>
        <w:spacing w:after="0" w:line="360" w:lineRule="auto"/>
        <w:jc w:val="both"/>
        <w:rPr>
          <w:rFonts w:ascii="Times New Roman" w:hAnsi="Times New Roman" w:cs="Times New Roman"/>
          <w:sz w:val="24"/>
          <w:szCs w:val="24"/>
        </w:rPr>
      </w:pPr>
    </w:p>
    <w:p w:rsidR="00F54A8B" w:rsidRPr="00E5616A" w:rsidRDefault="00F54A8B" w:rsidP="00E5616A">
      <w:pPr>
        <w:spacing w:after="0" w:line="360" w:lineRule="auto"/>
        <w:jc w:val="both"/>
        <w:rPr>
          <w:rFonts w:ascii="Times New Roman" w:hAnsi="Times New Roman" w:cs="Times New Roman"/>
          <w:b/>
          <w:bCs/>
          <w:sz w:val="24"/>
          <w:szCs w:val="24"/>
        </w:rPr>
      </w:pPr>
      <w:r w:rsidRPr="00E5616A">
        <w:rPr>
          <w:rFonts w:ascii="Times New Roman" w:hAnsi="Times New Roman" w:cs="Times New Roman"/>
          <w:b/>
          <w:bCs/>
          <w:sz w:val="24"/>
          <w:szCs w:val="24"/>
        </w:rPr>
        <w:t xml:space="preserve">MIEJSCE REALIZACJI PRZEDMIOTU ZAMÓWIENIA </w:t>
      </w:r>
    </w:p>
    <w:p w:rsidR="004738ED" w:rsidRPr="00E5616A" w:rsidRDefault="00184F19" w:rsidP="00E5616A">
      <w:pPr>
        <w:spacing w:after="0" w:line="360" w:lineRule="auto"/>
        <w:jc w:val="both"/>
        <w:rPr>
          <w:rFonts w:ascii="Times New Roman" w:hAnsi="Times New Roman" w:cs="Times New Roman"/>
          <w:bCs/>
          <w:sz w:val="24"/>
          <w:szCs w:val="24"/>
        </w:rPr>
      </w:pPr>
      <w:r w:rsidRPr="00E5616A">
        <w:rPr>
          <w:rFonts w:ascii="Times New Roman" w:hAnsi="Times New Roman" w:cs="Times New Roman"/>
          <w:bCs/>
          <w:sz w:val="24"/>
          <w:szCs w:val="24"/>
        </w:rPr>
        <w:t>Tarłów, ul. Rynek 33, 27-515 Tarłów</w:t>
      </w:r>
    </w:p>
    <w:p w:rsidR="005D4174" w:rsidRPr="00E5616A" w:rsidRDefault="005D4174" w:rsidP="00E5616A">
      <w:pPr>
        <w:spacing w:after="0" w:line="360" w:lineRule="auto"/>
        <w:jc w:val="both"/>
        <w:rPr>
          <w:rFonts w:ascii="Times New Roman" w:hAnsi="Times New Roman" w:cs="Times New Roman"/>
          <w:sz w:val="24"/>
          <w:szCs w:val="24"/>
        </w:rPr>
      </w:pP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WARUNKI UDZIAŁU W POSTĘPOWANIU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O udzielenie zamówienia mogą ubiegać się Oferenci, którzy: </w:t>
      </w:r>
    </w:p>
    <w:p w:rsidR="00F54A8B" w:rsidRPr="00E5616A" w:rsidRDefault="00F54A8B" w:rsidP="00E5616A">
      <w:pPr>
        <w:pStyle w:val="Akapitzlist"/>
        <w:numPr>
          <w:ilvl w:val="0"/>
          <w:numId w:val="2"/>
        </w:numPr>
        <w:spacing w:after="0" w:line="360" w:lineRule="auto"/>
        <w:ind w:left="284"/>
        <w:jc w:val="both"/>
        <w:rPr>
          <w:rFonts w:ascii="Times New Roman" w:hAnsi="Times New Roman" w:cs="Times New Roman"/>
          <w:sz w:val="24"/>
          <w:szCs w:val="24"/>
        </w:rPr>
      </w:pPr>
      <w:r w:rsidRPr="00E5616A">
        <w:rPr>
          <w:rFonts w:ascii="Times New Roman" w:hAnsi="Times New Roman" w:cs="Times New Roman"/>
          <w:sz w:val="24"/>
          <w:szCs w:val="24"/>
        </w:rPr>
        <w:t xml:space="preserve">Posiadają uprawnienia do wykonywania określonej działalności lub czynności, jeżeli przepisy prawa nakładają obowiązek ich posiadania. </w:t>
      </w:r>
    </w:p>
    <w:p w:rsidR="00EA4637" w:rsidRPr="00E5616A" w:rsidRDefault="00EA4637" w:rsidP="00E5616A">
      <w:pPr>
        <w:pStyle w:val="Akapitzlist"/>
        <w:numPr>
          <w:ilvl w:val="0"/>
          <w:numId w:val="2"/>
        </w:numPr>
        <w:spacing w:after="0" w:line="360" w:lineRule="auto"/>
        <w:ind w:left="284"/>
        <w:jc w:val="both"/>
        <w:rPr>
          <w:rFonts w:ascii="Times New Roman" w:hAnsi="Times New Roman" w:cs="Times New Roman"/>
          <w:sz w:val="24"/>
          <w:szCs w:val="24"/>
        </w:rPr>
      </w:pPr>
      <w:bookmarkStart w:id="4" w:name="_Hlk156975888"/>
      <w:r w:rsidRPr="00E5616A">
        <w:rPr>
          <w:rFonts w:ascii="Times New Roman" w:hAnsi="Times New Roman" w:cs="Times New Roman"/>
          <w:sz w:val="24"/>
          <w:szCs w:val="24"/>
        </w:rPr>
        <w:t>Przed przystąpieniem do robót wszystkie prace konserwatorskie zostaną uzgodnione z konserwatorem zabytków.</w:t>
      </w:r>
      <w:bookmarkEnd w:id="4"/>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b. Posiadają wiedzę </w:t>
      </w:r>
      <w:r w:rsidR="00553F6C" w:rsidRPr="00E5616A">
        <w:rPr>
          <w:rFonts w:ascii="Times New Roman" w:hAnsi="Times New Roman" w:cs="Times New Roman"/>
          <w:sz w:val="24"/>
          <w:szCs w:val="24"/>
        </w:rPr>
        <w:t xml:space="preserve">i doświadczenie </w:t>
      </w:r>
      <w:r w:rsidRPr="00E5616A">
        <w:rPr>
          <w:rFonts w:ascii="Times New Roman" w:hAnsi="Times New Roman" w:cs="Times New Roman"/>
          <w:sz w:val="24"/>
          <w:szCs w:val="24"/>
        </w:rPr>
        <w:t>w zakresie wykonania niniejszego zamówienia</w:t>
      </w:r>
      <w:r w:rsidR="00EA4637" w:rsidRPr="00E5616A">
        <w:rPr>
          <w:rFonts w:ascii="Times New Roman" w:hAnsi="Times New Roman" w:cs="Times New Roman"/>
          <w:sz w:val="24"/>
          <w:szCs w:val="24"/>
        </w:rPr>
        <w:t xml:space="preserve"> tj. wykonywali prace konserwatorskie  w podobnym zakresie robót.</w:t>
      </w:r>
      <w:r w:rsidRPr="00E5616A">
        <w:rPr>
          <w:rFonts w:ascii="Times New Roman" w:hAnsi="Times New Roman" w:cs="Times New Roman"/>
          <w:sz w:val="24"/>
          <w:szCs w:val="24"/>
        </w:rPr>
        <w:t xml:space="preserve">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c. Dysponują odpowiednim potencjałem technicznym oraz osobami zdolnymi do wykonania zamówienia</w:t>
      </w:r>
      <w:r w:rsidR="00EA4637" w:rsidRPr="00E5616A">
        <w:rPr>
          <w:rFonts w:ascii="Times New Roman" w:hAnsi="Times New Roman" w:cs="Times New Roman"/>
          <w:sz w:val="24"/>
          <w:szCs w:val="24"/>
        </w:rPr>
        <w:t xml:space="preserve"> tj. w szczególności  będę/będziemy dysponować osobą, która posiada uprawniania budowlane konserwatorskie;</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d. Znajdują się w sytuacji ekonomicznej i finansowej zapewniającej wykonanie zamówienia we wskazanych terminach.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e. Zagwarantują, że okres gwarancji </w:t>
      </w:r>
      <w:r w:rsidR="009767D7" w:rsidRPr="00E5616A">
        <w:rPr>
          <w:rFonts w:ascii="Times New Roman" w:hAnsi="Times New Roman" w:cs="Times New Roman"/>
          <w:sz w:val="24"/>
          <w:szCs w:val="24"/>
        </w:rPr>
        <w:t xml:space="preserve">i rękojmi za wady </w:t>
      </w:r>
      <w:r w:rsidRPr="00E5616A">
        <w:rPr>
          <w:rFonts w:ascii="Times New Roman" w:hAnsi="Times New Roman" w:cs="Times New Roman"/>
          <w:sz w:val="24"/>
          <w:szCs w:val="24"/>
        </w:rPr>
        <w:t xml:space="preserve">dla przedmiotu zamówienia wynosi </w:t>
      </w:r>
      <w:r w:rsidR="00283E5A" w:rsidRPr="00E5616A">
        <w:rPr>
          <w:rFonts w:ascii="Times New Roman" w:hAnsi="Times New Roman" w:cs="Times New Roman"/>
          <w:sz w:val="24"/>
          <w:szCs w:val="24"/>
        </w:rPr>
        <w:t>36</w:t>
      </w:r>
      <w:r w:rsidR="00C06BC2" w:rsidRPr="00E5616A">
        <w:rPr>
          <w:rFonts w:ascii="Times New Roman" w:hAnsi="Times New Roman" w:cs="Times New Roman"/>
          <w:sz w:val="24"/>
          <w:szCs w:val="24"/>
        </w:rPr>
        <w:t xml:space="preserve"> </w:t>
      </w:r>
      <w:r w:rsidRPr="00E5616A">
        <w:rPr>
          <w:rFonts w:ascii="Times New Roman" w:hAnsi="Times New Roman" w:cs="Times New Roman"/>
          <w:sz w:val="24"/>
          <w:szCs w:val="24"/>
        </w:rPr>
        <w:t xml:space="preserve">miesięcy od dnia odbioru końcowego. </w:t>
      </w:r>
    </w:p>
    <w:p w:rsidR="005D4174"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lastRenderedPageBreak/>
        <w:t>Powyższe warunki uznaje się za spełnione, jeśli Oferent złoży oś</w:t>
      </w:r>
      <w:r w:rsidR="00C06BC2" w:rsidRPr="00E5616A">
        <w:rPr>
          <w:rFonts w:ascii="Times New Roman" w:hAnsi="Times New Roman" w:cs="Times New Roman"/>
          <w:sz w:val="24"/>
          <w:szCs w:val="24"/>
        </w:rPr>
        <w:t>wiadczenie w powyższym zakresie</w:t>
      </w:r>
      <w:r w:rsidRPr="00E5616A">
        <w:rPr>
          <w:rFonts w:ascii="Times New Roman" w:hAnsi="Times New Roman" w:cs="Times New Roman"/>
          <w:sz w:val="24"/>
          <w:szCs w:val="24"/>
        </w:rPr>
        <w:t xml:space="preserve">.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MINIMALNY ZAKRES OFERTY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 pełna nazwa i adres oferenta;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 cena ryczałtowa brutto;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 data sporządzenia oferty;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oświadcze</w:t>
      </w:r>
      <w:r w:rsidR="00271B71" w:rsidRPr="00E5616A">
        <w:rPr>
          <w:rFonts w:ascii="Times New Roman" w:hAnsi="Times New Roman" w:cs="Times New Roman"/>
          <w:sz w:val="24"/>
          <w:szCs w:val="24"/>
        </w:rPr>
        <w:t>nie</w:t>
      </w:r>
      <w:r w:rsidR="00C06BC2" w:rsidRPr="00E5616A">
        <w:rPr>
          <w:rFonts w:ascii="Times New Roman" w:hAnsi="Times New Roman" w:cs="Times New Roman"/>
          <w:sz w:val="24"/>
          <w:szCs w:val="24"/>
        </w:rPr>
        <w:t xml:space="preserve"> o spełnianiu warunków udziału w postępowaniu</w:t>
      </w:r>
      <w:r w:rsidR="00271B71" w:rsidRPr="00E5616A">
        <w:rPr>
          <w:rFonts w:ascii="Times New Roman" w:hAnsi="Times New Roman" w:cs="Times New Roman"/>
          <w:sz w:val="24"/>
          <w:szCs w:val="24"/>
        </w:rPr>
        <w:t>, zawarte</w:t>
      </w:r>
      <w:r w:rsidRPr="00E5616A">
        <w:rPr>
          <w:rFonts w:ascii="Times New Roman" w:hAnsi="Times New Roman" w:cs="Times New Roman"/>
          <w:sz w:val="24"/>
          <w:szCs w:val="24"/>
        </w:rPr>
        <w:t xml:space="preserve"> we wzorze oferty stanowiącej </w:t>
      </w:r>
      <w:r w:rsidRPr="00E5616A">
        <w:rPr>
          <w:rFonts w:ascii="Times New Roman" w:hAnsi="Times New Roman" w:cs="Times New Roman"/>
          <w:b/>
          <w:bCs/>
          <w:sz w:val="24"/>
          <w:szCs w:val="24"/>
        </w:rPr>
        <w:t xml:space="preserve">załącznik nr 1 </w:t>
      </w:r>
      <w:r w:rsidRPr="00E5616A">
        <w:rPr>
          <w:rFonts w:ascii="Times New Roman" w:hAnsi="Times New Roman" w:cs="Times New Roman"/>
          <w:sz w:val="24"/>
          <w:szCs w:val="24"/>
        </w:rPr>
        <w:t xml:space="preserve">do zapytania ofertowego;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 oświadczenie o braku powiązań kapitałowych i osobowych </w:t>
      </w:r>
      <w:r w:rsidR="00553F6C" w:rsidRPr="00E5616A">
        <w:rPr>
          <w:rFonts w:ascii="Times New Roman" w:hAnsi="Times New Roman" w:cs="Times New Roman"/>
          <w:sz w:val="24"/>
          <w:szCs w:val="24"/>
        </w:rPr>
        <w:t xml:space="preserve">zawarte we wzorze oferty stanowiącej </w:t>
      </w:r>
      <w:r w:rsidR="00553F6C" w:rsidRPr="00E5616A">
        <w:rPr>
          <w:rFonts w:ascii="Times New Roman" w:hAnsi="Times New Roman" w:cs="Times New Roman"/>
          <w:b/>
          <w:bCs/>
          <w:sz w:val="24"/>
          <w:szCs w:val="24"/>
        </w:rPr>
        <w:t xml:space="preserve">załącznik nr 1 </w:t>
      </w:r>
      <w:r w:rsidR="00553F6C" w:rsidRPr="00E5616A">
        <w:rPr>
          <w:rFonts w:ascii="Times New Roman" w:hAnsi="Times New Roman" w:cs="Times New Roman"/>
          <w:sz w:val="24"/>
          <w:szCs w:val="24"/>
        </w:rPr>
        <w:t xml:space="preserve">do zapytania ofertowego; </w:t>
      </w:r>
      <w:r w:rsidRPr="00E5616A">
        <w:rPr>
          <w:rFonts w:ascii="Times New Roman" w:hAnsi="Times New Roman" w:cs="Times New Roman"/>
          <w:sz w:val="24"/>
          <w:szCs w:val="24"/>
        </w:rPr>
        <w:t xml:space="preserve">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Oferta nie posiadająca minimalnego zakresu wskazanego powyżej nie będzie brana pod uwagę podczas wyłaniania oferenta. </w:t>
      </w:r>
    </w:p>
    <w:p w:rsidR="005D4174" w:rsidRPr="00030503" w:rsidRDefault="00F54A8B" w:rsidP="00E5616A">
      <w:pPr>
        <w:spacing w:after="0" w:line="360" w:lineRule="auto"/>
        <w:jc w:val="both"/>
        <w:rPr>
          <w:rFonts w:ascii="Times New Roman" w:hAnsi="Times New Roman" w:cs="Times New Roman"/>
          <w:b/>
          <w:bCs/>
          <w:sz w:val="24"/>
          <w:szCs w:val="24"/>
        </w:rPr>
      </w:pPr>
      <w:r w:rsidRPr="00E5616A">
        <w:rPr>
          <w:rFonts w:ascii="Times New Roman" w:hAnsi="Times New Roman" w:cs="Times New Roman"/>
          <w:b/>
          <w:bCs/>
          <w:sz w:val="24"/>
          <w:szCs w:val="24"/>
        </w:rPr>
        <w:t xml:space="preserve">Oferta powinna być złożona zgodnie ze wzorem oferty (formularz ofertowy), stanowiącym załącznik </w:t>
      </w:r>
      <w:r w:rsidR="00553F6C" w:rsidRPr="00E5616A">
        <w:rPr>
          <w:rFonts w:ascii="Times New Roman" w:hAnsi="Times New Roman" w:cs="Times New Roman"/>
          <w:b/>
          <w:bCs/>
          <w:sz w:val="24"/>
          <w:szCs w:val="24"/>
        </w:rPr>
        <w:t xml:space="preserve">nr 1 </w:t>
      </w:r>
      <w:r w:rsidRPr="00E5616A">
        <w:rPr>
          <w:rFonts w:ascii="Times New Roman" w:hAnsi="Times New Roman" w:cs="Times New Roman"/>
          <w:b/>
          <w:bCs/>
          <w:sz w:val="24"/>
          <w:szCs w:val="24"/>
        </w:rPr>
        <w:t xml:space="preserve">do zapytania ofertowego.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KRYTERIA OCENY OFERTY I OPIS SPOSOBU PRZYZNAWANIA PUNKTACJI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1. </w:t>
      </w:r>
      <w:r w:rsidRPr="00E5616A">
        <w:rPr>
          <w:rFonts w:ascii="Times New Roman" w:hAnsi="Times New Roman" w:cs="Times New Roman"/>
          <w:sz w:val="24"/>
          <w:szCs w:val="24"/>
        </w:rPr>
        <w:t xml:space="preserve">Wszystkie oferty jakie wpłyną do Zamawiającego w odpowiedzi na zapytanie ofertowe zostaną poddane weryfikacji pod kątem zgodności z przedmiotem zamówienia. Oferta, która nie będzie zgodna z przedmiotem zamówienia lub taka która zostanie przedstawiona w formie uniemożliwiającej weryfikację tych informacji zostanie odrzucona jako niezgodna z przedmiotem zamówienia.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2. </w:t>
      </w:r>
      <w:r w:rsidRPr="00E5616A">
        <w:rPr>
          <w:rFonts w:ascii="Times New Roman" w:hAnsi="Times New Roman" w:cs="Times New Roman"/>
          <w:sz w:val="24"/>
          <w:szCs w:val="24"/>
        </w:rPr>
        <w:t xml:space="preserve">Zamawiający dokona oceny punktowej ofert, które: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a) </w:t>
      </w:r>
      <w:r w:rsidRPr="00E5616A">
        <w:rPr>
          <w:rFonts w:ascii="Times New Roman" w:hAnsi="Times New Roman" w:cs="Times New Roman"/>
          <w:sz w:val="24"/>
          <w:szCs w:val="24"/>
        </w:rPr>
        <w:t xml:space="preserve">zostały złożone w terminie,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b) </w:t>
      </w:r>
      <w:r w:rsidRPr="00E5616A">
        <w:rPr>
          <w:rFonts w:ascii="Times New Roman" w:hAnsi="Times New Roman" w:cs="Times New Roman"/>
          <w:sz w:val="24"/>
          <w:szCs w:val="24"/>
        </w:rPr>
        <w:t xml:space="preserve">są zgodne z przedmiotem zamówienia,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c) </w:t>
      </w:r>
      <w:r w:rsidRPr="00E5616A">
        <w:rPr>
          <w:rFonts w:ascii="Times New Roman" w:hAnsi="Times New Roman" w:cs="Times New Roman"/>
          <w:sz w:val="24"/>
          <w:szCs w:val="24"/>
        </w:rPr>
        <w:t xml:space="preserve">spełniają warunki udziału w postępowaniu,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d) </w:t>
      </w:r>
      <w:r w:rsidRPr="00E5616A">
        <w:rPr>
          <w:rFonts w:ascii="Times New Roman" w:hAnsi="Times New Roman" w:cs="Times New Roman"/>
          <w:sz w:val="24"/>
          <w:szCs w:val="24"/>
        </w:rPr>
        <w:t>przedstawiły ofertę zgodnie z wymaganiami wskazanymi w minimalnym zakresie oferty</w:t>
      </w:r>
      <w:r w:rsidR="00271B71" w:rsidRPr="00E5616A">
        <w:rPr>
          <w:rFonts w:ascii="Times New Roman" w:hAnsi="Times New Roman" w:cs="Times New Roman"/>
          <w:sz w:val="24"/>
          <w:szCs w:val="24"/>
        </w:rPr>
        <w:t>.</w:t>
      </w:r>
      <w:r w:rsidRPr="00E5616A">
        <w:rPr>
          <w:rFonts w:ascii="Times New Roman" w:hAnsi="Times New Roman" w:cs="Times New Roman"/>
          <w:sz w:val="24"/>
          <w:szCs w:val="24"/>
        </w:rPr>
        <w:t xml:space="preserve">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3. </w:t>
      </w:r>
      <w:r w:rsidRPr="00E5616A">
        <w:rPr>
          <w:rFonts w:ascii="Times New Roman" w:hAnsi="Times New Roman" w:cs="Times New Roman"/>
          <w:sz w:val="24"/>
          <w:szCs w:val="24"/>
        </w:rPr>
        <w:t xml:space="preserve">Ocena punktowa zostanie dokonana na podstawie oceny kryterium cena – 100%, zgodnie z poniższym wyjaśnieniem.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Punktacja oraz waga procentowa kryteriów oceny ofert, ich znaczenie oraz sposób przyznawania punktacji: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1 - cena: 100%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Ocenie podlega cena brutto danej oferty. Maksymalna punktacja dla danej oferty z najniższą ceną brutto to 100 pkt. Kolejne oferty oceniane są proporcjonalnie do podanej ceny brutto zgodnie ze wzorem: (cena brutto najniższa / cena brutto danej oferty) * 100 pkt.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lastRenderedPageBreak/>
        <w:t xml:space="preserve">Zamawiający dokona wyboru najkorzystniejszej oferty zgodnie z przedstawionymi kryteriami wg wzoru: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W = C (cena)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gdzie: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W – Wybrana oferta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C – najkorzystniejsza cena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4. </w:t>
      </w:r>
      <w:r w:rsidRPr="00E5616A">
        <w:rPr>
          <w:rFonts w:ascii="Times New Roman" w:hAnsi="Times New Roman" w:cs="Times New Roman"/>
          <w:sz w:val="24"/>
          <w:szCs w:val="24"/>
        </w:rPr>
        <w:t xml:space="preserve">Oferta z największą ilością punktów zostanie wyłoniona jako najbardziej korzystna.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5. </w:t>
      </w:r>
      <w:r w:rsidRPr="00E5616A">
        <w:rPr>
          <w:rFonts w:ascii="Times New Roman" w:hAnsi="Times New Roman" w:cs="Times New Roman"/>
          <w:sz w:val="24"/>
          <w:szCs w:val="24"/>
        </w:rPr>
        <w:t xml:space="preserve">W przypadku, kiedy oferenci otrzymają identyczną liczbę punktów tj. podali taką samą najniższą cenę, Zamawiający zwróci się do tych podmiotów z prośbą o przedłożenie ponownie ofert zawierających cenę we wskazanym przez Zamawiającego terminie, po czym Zamawiający wybierze najkorzystniejszą ofertę spośród ponownie złożonych ofert. </w:t>
      </w:r>
    </w:p>
    <w:p w:rsidR="00F54A8B" w:rsidRPr="00972C2C" w:rsidRDefault="00F54A8B" w:rsidP="00E5616A">
      <w:pPr>
        <w:spacing w:after="0" w:line="360" w:lineRule="auto"/>
        <w:jc w:val="both"/>
        <w:rPr>
          <w:rFonts w:ascii="Times New Roman" w:hAnsi="Times New Roman" w:cs="Times New Roman"/>
          <w:color w:val="FF0000"/>
          <w:sz w:val="24"/>
          <w:szCs w:val="24"/>
        </w:rPr>
      </w:pPr>
      <w:r w:rsidRPr="00E5616A">
        <w:rPr>
          <w:rFonts w:ascii="Times New Roman" w:hAnsi="Times New Roman" w:cs="Times New Roman"/>
          <w:b/>
          <w:bCs/>
          <w:sz w:val="24"/>
          <w:szCs w:val="24"/>
        </w:rPr>
        <w:t xml:space="preserve">6. </w:t>
      </w:r>
      <w:r w:rsidRPr="00E5616A">
        <w:rPr>
          <w:rFonts w:ascii="Times New Roman" w:hAnsi="Times New Roman" w:cs="Times New Roman"/>
          <w:sz w:val="24"/>
          <w:szCs w:val="24"/>
        </w:rPr>
        <w:t xml:space="preserve">Informacja o wyborze najkorzystniejszych oferty zostanie upubliczniona </w:t>
      </w:r>
      <w:r w:rsidR="00271B71" w:rsidRPr="00E5616A">
        <w:rPr>
          <w:rFonts w:ascii="Times New Roman" w:hAnsi="Times New Roman" w:cs="Times New Roman"/>
          <w:sz w:val="24"/>
          <w:szCs w:val="24"/>
        </w:rPr>
        <w:t xml:space="preserve">na stronie internetowej Wnioskodawcy: </w:t>
      </w:r>
      <w:hyperlink r:id="rId13" w:history="1">
        <w:r w:rsidR="00972C2C" w:rsidRPr="00F41E15">
          <w:rPr>
            <w:rStyle w:val="Hipercze"/>
            <w:rFonts w:ascii="Times New Roman" w:hAnsi="Times New Roman" w:cs="Times New Roman"/>
            <w:sz w:val="24"/>
            <w:szCs w:val="24"/>
          </w:rPr>
          <w:t>www.tarlow.pl</w:t>
        </w:r>
      </w:hyperlink>
      <w:r w:rsidR="00417A95" w:rsidRPr="00E5616A">
        <w:rPr>
          <w:rFonts w:ascii="Times New Roman" w:hAnsi="Times New Roman" w:cs="Times New Roman"/>
          <w:sz w:val="24"/>
          <w:szCs w:val="24"/>
        </w:rPr>
        <w:t xml:space="preserve"> </w:t>
      </w:r>
      <w:r w:rsidR="00B27F16" w:rsidRPr="00E5616A">
        <w:rPr>
          <w:rFonts w:ascii="Times New Roman" w:hAnsi="Times New Roman" w:cs="Times New Roman"/>
          <w:sz w:val="24"/>
          <w:szCs w:val="24"/>
        </w:rPr>
        <w:t xml:space="preserve">, </w:t>
      </w:r>
      <w:r w:rsidR="00461866" w:rsidRPr="00461866">
        <w:t>https://www.parafiatarlow.wiara.org.pl/</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7. </w:t>
      </w:r>
      <w:r w:rsidRPr="00E5616A">
        <w:rPr>
          <w:rFonts w:ascii="Times New Roman" w:hAnsi="Times New Roman" w:cs="Times New Roman"/>
          <w:sz w:val="24"/>
          <w:szCs w:val="24"/>
        </w:rPr>
        <w:t xml:space="preserve">W przypadku, gdy cena najkorzystniejszej oferty przekroczy budżet projektu zaplanowany na realizację usługi, Zamawiający zastrzega sobie prawo do unieważnienia całego postępowania objętego niniejszym zapytaniem ofertowym lub prawo do negocjowania ceny </w:t>
      </w:r>
      <w:r w:rsidR="005D4174" w:rsidRPr="00E5616A">
        <w:rPr>
          <w:rFonts w:ascii="Times New Roman" w:hAnsi="Times New Roman" w:cs="Times New Roman"/>
          <w:sz w:val="24"/>
          <w:szCs w:val="24"/>
        </w:rPr>
        <w:t xml:space="preserve">  z</w:t>
      </w:r>
      <w:r w:rsidRPr="00E5616A">
        <w:rPr>
          <w:rFonts w:ascii="Times New Roman" w:hAnsi="Times New Roman" w:cs="Times New Roman"/>
          <w:sz w:val="24"/>
          <w:szCs w:val="24"/>
        </w:rPr>
        <w:t xml:space="preserve"> Wykonawcą, który złożył najkorzystniejszą ofertę. W przypadku podjęcia negocjacji, gdy negocjacje nie przyniosą efektu, Zamawiający unieważni wybór wyłonionego Wykonawcy</w:t>
      </w:r>
      <w:r w:rsidR="005D4174" w:rsidRPr="00E5616A">
        <w:rPr>
          <w:rFonts w:ascii="Times New Roman" w:hAnsi="Times New Roman" w:cs="Times New Roman"/>
          <w:sz w:val="24"/>
          <w:szCs w:val="24"/>
        </w:rPr>
        <w:t xml:space="preserve">                </w:t>
      </w:r>
      <w:r w:rsidRPr="00E5616A">
        <w:rPr>
          <w:rFonts w:ascii="Times New Roman" w:hAnsi="Times New Roman" w:cs="Times New Roman"/>
          <w:sz w:val="24"/>
          <w:szCs w:val="24"/>
        </w:rPr>
        <w:t xml:space="preserve"> i będzie rozpatrywał oferty kolejnych Wykonawców znajdujących się na liście rankingowej. </w:t>
      </w:r>
    </w:p>
    <w:p w:rsidR="005D4174"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8. </w:t>
      </w:r>
      <w:r w:rsidRPr="00E5616A">
        <w:rPr>
          <w:rFonts w:ascii="Times New Roman" w:hAnsi="Times New Roman" w:cs="Times New Roman"/>
          <w:sz w:val="24"/>
          <w:szCs w:val="24"/>
        </w:rPr>
        <w:t xml:space="preserve">Zamawiający zastrzega sobie prawo do unieważnienia zamówienia bez podania przyczyny.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TERMIN, SPOSÓB I MIEJSCE SKŁADANIA OFERT </w:t>
      </w:r>
    </w:p>
    <w:p w:rsidR="00F54A8B" w:rsidRPr="00B57B2A" w:rsidRDefault="00F54A8B" w:rsidP="00E5616A">
      <w:pPr>
        <w:spacing w:after="0" w:line="360" w:lineRule="auto"/>
        <w:jc w:val="both"/>
        <w:rPr>
          <w:rFonts w:ascii="Times New Roman" w:hAnsi="Times New Roman" w:cs="Times New Roman"/>
          <w:sz w:val="24"/>
          <w:szCs w:val="24"/>
          <w:u w:val="single"/>
        </w:rPr>
      </w:pPr>
      <w:r w:rsidRPr="00E5616A">
        <w:rPr>
          <w:rFonts w:ascii="Times New Roman" w:hAnsi="Times New Roman" w:cs="Times New Roman"/>
          <w:sz w:val="24"/>
          <w:szCs w:val="24"/>
        </w:rPr>
        <w:t xml:space="preserve">Termin składania ofert do </w:t>
      </w:r>
      <w:r w:rsidRPr="00B57B2A">
        <w:rPr>
          <w:rFonts w:ascii="Times New Roman" w:hAnsi="Times New Roman" w:cs="Times New Roman"/>
          <w:sz w:val="24"/>
          <w:szCs w:val="24"/>
          <w:u w:val="single"/>
        </w:rPr>
        <w:t xml:space="preserve">dnia </w:t>
      </w:r>
      <w:r w:rsidR="00BA295C" w:rsidRPr="00B57B2A">
        <w:rPr>
          <w:rFonts w:ascii="Times New Roman" w:hAnsi="Times New Roman" w:cs="Times New Roman"/>
          <w:b/>
          <w:sz w:val="24"/>
          <w:szCs w:val="24"/>
          <w:u w:val="single"/>
        </w:rPr>
        <w:t>05.03.</w:t>
      </w:r>
      <w:r w:rsidRPr="00B57B2A">
        <w:rPr>
          <w:rFonts w:ascii="Times New Roman" w:hAnsi="Times New Roman" w:cs="Times New Roman"/>
          <w:b/>
          <w:bCs/>
          <w:sz w:val="24"/>
          <w:szCs w:val="24"/>
          <w:u w:val="single"/>
        </w:rPr>
        <w:t>202</w:t>
      </w:r>
      <w:r w:rsidR="00BA295C" w:rsidRPr="00B57B2A">
        <w:rPr>
          <w:rFonts w:ascii="Times New Roman" w:hAnsi="Times New Roman" w:cs="Times New Roman"/>
          <w:b/>
          <w:bCs/>
          <w:sz w:val="24"/>
          <w:szCs w:val="24"/>
          <w:u w:val="single"/>
        </w:rPr>
        <w:t>4</w:t>
      </w:r>
      <w:r w:rsidRPr="00B57B2A">
        <w:rPr>
          <w:rFonts w:ascii="Times New Roman" w:hAnsi="Times New Roman" w:cs="Times New Roman"/>
          <w:b/>
          <w:bCs/>
          <w:sz w:val="24"/>
          <w:szCs w:val="24"/>
          <w:u w:val="single"/>
        </w:rPr>
        <w:t xml:space="preserve"> r. </w:t>
      </w:r>
      <w:r w:rsidR="00676479" w:rsidRPr="00B57B2A">
        <w:rPr>
          <w:rFonts w:ascii="Times New Roman" w:hAnsi="Times New Roman" w:cs="Times New Roman"/>
          <w:b/>
          <w:bCs/>
          <w:sz w:val="24"/>
          <w:szCs w:val="24"/>
          <w:u w:val="single"/>
        </w:rPr>
        <w:t>do godz. 1</w:t>
      </w:r>
      <w:r w:rsidR="00BA295C" w:rsidRPr="00B57B2A">
        <w:rPr>
          <w:rFonts w:ascii="Times New Roman" w:hAnsi="Times New Roman" w:cs="Times New Roman"/>
          <w:b/>
          <w:bCs/>
          <w:sz w:val="24"/>
          <w:szCs w:val="24"/>
          <w:u w:val="single"/>
        </w:rPr>
        <w:t>1</w:t>
      </w:r>
      <w:r w:rsidR="00676479" w:rsidRPr="00B57B2A">
        <w:rPr>
          <w:rFonts w:ascii="Times New Roman" w:hAnsi="Times New Roman" w:cs="Times New Roman"/>
          <w:b/>
          <w:bCs/>
          <w:sz w:val="24"/>
          <w:szCs w:val="24"/>
          <w:u w:val="single"/>
        </w:rPr>
        <w:t>.00.</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Dopuszcza się złożenie oferty: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1. </w:t>
      </w:r>
      <w:r w:rsidRPr="00E5616A">
        <w:rPr>
          <w:rFonts w:ascii="Times New Roman" w:hAnsi="Times New Roman" w:cs="Times New Roman"/>
          <w:sz w:val="24"/>
          <w:szCs w:val="24"/>
        </w:rPr>
        <w:t xml:space="preserve">w formie papierowej za pośrednictwem poczty, kuriera lub osobiście. </w:t>
      </w:r>
    </w:p>
    <w:p w:rsidR="00BC0637"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Miejsce składania ofert: </w:t>
      </w:r>
      <w:r w:rsidRPr="00E5616A">
        <w:rPr>
          <w:rFonts w:ascii="Times New Roman" w:hAnsi="Times New Roman" w:cs="Times New Roman"/>
          <w:b/>
          <w:bCs/>
          <w:sz w:val="24"/>
          <w:szCs w:val="24"/>
        </w:rPr>
        <w:t xml:space="preserve">siedziba Zamawiającego – </w:t>
      </w:r>
      <w:r w:rsidR="00BC0637" w:rsidRPr="00E5616A">
        <w:rPr>
          <w:rFonts w:ascii="Times New Roman" w:hAnsi="Times New Roman" w:cs="Times New Roman"/>
          <w:sz w:val="24"/>
          <w:szCs w:val="24"/>
        </w:rPr>
        <w:t xml:space="preserve">Parafia Rzymskokatolicka pw. </w:t>
      </w:r>
      <w:r w:rsidR="00184F19" w:rsidRPr="00E5616A">
        <w:rPr>
          <w:rFonts w:ascii="Times New Roman" w:hAnsi="Times New Roman" w:cs="Times New Roman"/>
          <w:sz w:val="24"/>
          <w:szCs w:val="24"/>
        </w:rPr>
        <w:t>Świętej Trójcy, 27-515 Tarłów, ul. Rynek 33</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Liczy się dzień i godzina wpływu oferty, a nie nadania oferty czy też jej sporządzenia.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Kancelaria parafialna czynna jest: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 </w:t>
      </w:r>
      <w:r w:rsidR="004E41C1" w:rsidRPr="00E5616A">
        <w:rPr>
          <w:rFonts w:ascii="Times New Roman" w:hAnsi="Times New Roman" w:cs="Times New Roman"/>
          <w:sz w:val="24"/>
          <w:szCs w:val="24"/>
        </w:rPr>
        <w:t>w dni powszednie od 8.00 do 9.00 i od 16.00 do 17.00</w:t>
      </w:r>
    </w:p>
    <w:p w:rsidR="00BA295C" w:rsidRPr="00E5616A" w:rsidRDefault="00BA295C" w:rsidP="00E5616A">
      <w:pPr>
        <w:spacing w:after="0" w:line="360" w:lineRule="auto"/>
        <w:jc w:val="both"/>
        <w:rPr>
          <w:rFonts w:ascii="Times New Roman" w:hAnsi="Times New Roman" w:cs="Times New Roman"/>
          <w:b/>
          <w:sz w:val="24"/>
          <w:szCs w:val="24"/>
        </w:rPr>
      </w:pPr>
      <w:r w:rsidRPr="00E5616A">
        <w:rPr>
          <w:rFonts w:ascii="Times New Roman" w:hAnsi="Times New Roman" w:cs="Times New Roman"/>
          <w:b/>
          <w:sz w:val="24"/>
          <w:szCs w:val="24"/>
        </w:rPr>
        <w:t>- w dniu 05.03.2024r. kancelaria czynna  od 8.00-11.00</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3. </w:t>
      </w:r>
      <w:r w:rsidRPr="00E5616A">
        <w:rPr>
          <w:rFonts w:ascii="Times New Roman" w:hAnsi="Times New Roman" w:cs="Times New Roman"/>
          <w:sz w:val="24"/>
          <w:szCs w:val="24"/>
        </w:rPr>
        <w:t xml:space="preserve">Oferty złożone po terminie nie będą rozpatrywane. </w:t>
      </w:r>
    </w:p>
    <w:p w:rsidR="005D4174" w:rsidRPr="00E5616A" w:rsidRDefault="00F54A8B" w:rsidP="00E5616A">
      <w:pPr>
        <w:spacing w:after="0" w:line="360" w:lineRule="auto"/>
        <w:jc w:val="both"/>
        <w:rPr>
          <w:rFonts w:ascii="Times New Roman" w:hAnsi="Times New Roman" w:cs="Times New Roman"/>
          <w:color w:val="FF0000"/>
          <w:sz w:val="24"/>
          <w:szCs w:val="24"/>
        </w:rPr>
      </w:pPr>
      <w:r w:rsidRPr="00E5616A">
        <w:rPr>
          <w:rFonts w:ascii="Times New Roman" w:hAnsi="Times New Roman" w:cs="Times New Roman"/>
          <w:b/>
          <w:bCs/>
          <w:sz w:val="24"/>
          <w:szCs w:val="24"/>
        </w:rPr>
        <w:t xml:space="preserve">4. </w:t>
      </w:r>
      <w:r w:rsidRPr="00E5616A">
        <w:rPr>
          <w:rFonts w:ascii="Times New Roman" w:hAnsi="Times New Roman" w:cs="Times New Roman"/>
          <w:sz w:val="24"/>
          <w:szCs w:val="24"/>
        </w:rPr>
        <w:t>Zmawiający nie zwraca przesłanych ofert.</w:t>
      </w:r>
      <w:r w:rsidRPr="00E5616A">
        <w:rPr>
          <w:rFonts w:ascii="Times New Roman" w:hAnsi="Times New Roman" w:cs="Times New Roman"/>
          <w:color w:val="FF0000"/>
          <w:sz w:val="24"/>
          <w:szCs w:val="24"/>
        </w:rPr>
        <w:t xml:space="preserve">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ZAKRES WYKLUCZENIA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lastRenderedPageBreak/>
        <w:t xml:space="preserve">Z udziału w postępowaniu wykluczeni są Wykonawcy powiązani osobowo i kapitałowo z Zamawiającym, tym samym do udziału w postępowaniu Zamawiający dopuści podmioty, które złożą następujące oświadczenie w tym zakresie: </w:t>
      </w:r>
    </w:p>
    <w:p w:rsidR="00F54A8B" w:rsidRPr="00B57B2A" w:rsidRDefault="00F54A8B" w:rsidP="00E5616A">
      <w:pPr>
        <w:spacing w:after="0" w:line="360" w:lineRule="auto"/>
        <w:jc w:val="both"/>
        <w:rPr>
          <w:rFonts w:ascii="Times New Roman" w:hAnsi="Times New Roman" w:cs="Times New Roman"/>
          <w:i/>
          <w:iCs/>
          <w:sz w:val="24"/>
          <w:szCs w:val="24"/>
        </w:rPr>
      </w:pPr>
      <w:r w:rsidRPr="00E5616A">
        <w:rPr>
          <w:rFonts w:ascii="Times New Roman" w:hAnsi="Times New Roman" w:cs="Times New Roman"/>
          <w:i/>
          <w:iCs/>
          <w:sz w:val="24"/>
          <w:szCs w:val="24"/>
        </w:rPr>
        <w:t>Wykonawca oświadcza, że nie jest powiązany osobowo lub kapitałowo z Zamawiającym.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i/>
          <w:iCs/>
          <w:sz w:val="24"/>
          <w:szCs w:val="24"/>
        </w:rPr>
        <w:t xml:space="preserve">a) uczestniczeniu w spółce jako wspólnik spółki cywilnej lub spółki osobowej,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i/>
          <w:iCs/>
          <w:sz w:val="24"/>
          <w:szCs w:val="24"/>
        </w:rPr>
        <w:t xml:space="preserve">b) posiadaniu co najmniej 10 % udziałów lub akcji,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i/>
          <w:iCs/>
          <w:sz w:val="24"/>
          <w:szCs w:val="24"/>
        </w:rPr>
        <w:t xml:space="preserve">c) pełnieniu funkcji członka organu nadzorczego lub zarządzającego, prokurenta, pełnomocnika, </w:t>
      </w:r>
    </w:p>
    <w:p w:rsidR="005D4174" w:rsidRPr="00B57B2A" w:rsidRDefault="00F54A8B" w:rsidP="00E5616A">
      <w:pPr>
        <w:spacing w:after="0" w:line="360" w:lineRule="auto"/>
        <w:jc w:val="both"/>
        <w:rPr>
          <w:rFonts w:ascii="Times New Roman" w:hAnsi="Times New Roman" w:cs="Times New Roman"/>
          <w:i/>
          <w:iCs/>
          <w:sz w:val="24"/>
          <w:szCs w:val="24"/>
        </w:rPr>
      </w:pPr>
      <w:r w:rsidRPr="00E5616A">
        <w:rPr>
          <w:rFonts w:ascii="Times New Roman" w:hAnsi="Times New Roman" w:cs="Times New Roman"/>
          <w:i/>
          <w:iCs/>
          <w:sz w:val="24"/>
          <w:szCs w:val="24"/>
        </w:rPr>
        <w:t xml:space="preserve">d) pozostawaniu w związku małżeńskim, w stosunku pokrewieństwa lub powinowactwa w linii prostej, pokrewieństwa drugiego stopnia lub powinowactwa drugiego stopnia w linii bocznej lub w stosunku przysposobienia, opieki lub kurateli.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WARUNKI ZMIANY UMOWY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1. </w:t>
      </w:r>
      <w:r w:rsidRPr="00E5616A">
        <w:rPr>
          <w:rFonts w:ascii="Times New Roman" w:hAnsi="Times New Roman" w:cs="Times New Roman"/>
          <w:sz w:val="24"/>
          <w:szCs w:val="24"/>
        </w:rPr>
        <w:t xml:space="preserve">Zakazuje się istotnych zmian postanowień zawartej umowy w stosunku do treści oferty, z zastrzeżeniem </w:t>
      </w:r>
      <w:r w:rsidR="00BA295C" w:rsidRPr="00E5616A">
        <w:rPr>
          <w:rFonts w:ascii="Times New Roman" w:hAnsi="Times New Roman" w:cs="Times New Roman"/>
          <w:sz w:val="24"/>
          <w:szCs w:val="24"/>
        </w:rPr>
        <w:t>pkt</w:t>
      </w:r>
      <w:r w:rsidRPr="00E5616A">
        <w:rPr>
          <w:rFonts w:ascii="Times New Roman" w:hAnsi="Times New Roman" w:cs="Times New Roman"/>
          <w:sz w:val="24"/>
          <w:szCs w:val="24"/>
        </w:rPr>
        <w:t xml:space="preserve">. 2, </w:t>
      </w:r>
      <w:r w:rsidR="00BA295C" w:rsidRPr="00E5616A">
        <w:rPr>
          <w:rFonts w:ascii="Times New Roman" w:hAnsi="Times New Roman" w:cs="Times New Roman"/>
          <w:sz w:val="24"/>
          <w:szCs w:val="24"/>
        </w:rPr>
        <w:t>pkt</w:t>
      </w:r>
      <w:r w:rsidRPr="00E5616A">
        <w:rPr>
          <w:rFonts w:ascii="Times New Roman" w:hAnsi="Times New Roman" w:cs="Times New Roman"/>
          <w:sz w:val="24"/>
          <w:szCs w:val="24"/>
        </w:rPr>
        <w:t xml:space="preserve">. 3, </w:t>
      </w:r>
      <w:r w:rsidR="00BA295C" w:rsidRPr="00E5616A">
        <w:rPr>
          <w:rFonts w:ascii="Times New Roman" w:hAnsi="Times New Roman" w:cs="Times New Roman"/>
          <w:sz w:val="24"/>
          <w:szCs w:val="24"/>
        </w:rPr>
        <w:t>pkt</w:t>
      </w:r>
      <w:r w:rsidRPr="00E5616A">
        <w:rPr>
          <w:rFonts w:ascii="Times New Roman" w:hAnsi="Times New Roman" w:cs="Times New Roman"/>
          <w:sz w:val="24"/>
          <w:szCs w:val="24"/>
        </w:rPr>
        <w:t xml:space="preserve">. 4, </w:t>
      </w:r>
      <w:r w:rsidR="00BA295C" w:rsidRPr="00E5616A">
        <w:rPr>
          <w:rFonts w:ascii="Times New Roman" w:hAnsi="Times New Roman" w:cs="Times New Roman"/>
          <w:sz w:val="24"/>
          <w:szCs w:val="24"/>
        </w:rPr>
        <w:t>pkt</w:t>
      </w:r>
      <w:r w:rsidRPr="00E5616A">
        <w:rPr>
          <w:rFonts w:ascii="Times New Roman" w:hAnsi="Times New Roman" w:cs="Times New Roman"/>
          <w:sz w:val="24"/>
          <w:szCs w:val="24"/>
        </w:rPr>
        <w:t xml:space="preserve">. 6 i </w:t>
      </w:r>
      <w:r w:rsidR="00BA295C" w:rsidRPr="00E5616A">
        <w:rPr>
          <w:rFonts w:ascii="Times New Roman" w:hAnsi="Times New Roman" w:cs="Times New Roman"/>
          <w:sz w:val="24"/>
          <w:szCs w:val="24"/>
        </w:rPr>
        <w:t>pkt</w:t>
      </w:r>
      <w:r w:rsidRPr="00E5616A">
        <w:rPr>
          <w:rFonts w:ascii="Times New Roman" w:hAnsi="Times New Roman" w:cs="Times New Roman"/>
          <w:sz w:val="24"/>
          <w:szCs w:val="24"/>
        </w:rPr>
        <w:t xml:space="preserve">. 7,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2. </w:t>
      </w:r>
      <w:r w:rsidRPr="00E5616A">
        <w:rPr>
          <w:rFonts w:ascii="Times New Roman" w:hAnsi="Times New Roman" w:cs="Times New Roman"/>
          <w:sz w:val="24"/>
          <w:szCs w:val="24"/>
        </w:rPr>
        <w:t xml:space="preserve">Dopuszcza się istotne zmiany postanowień zawartej umowy, w stosunku do treści oferty w przypadku wystąpienia przynajmniej jednego z poniższych powodów: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 wystąpienia uzasadnionych zmian w zakresie i sposobie wykonania przedmiotu zamówienia;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 wystąpienia uzasadnionych i adekwatnych przyczyn do zmian w zakresie i sposobie wykonania przedmiotu zamówienia wynikających z wprowadzonych zmian do wniosku o dofinansowanie </w:t>
      </w:r>
      <w:r w:rsidR="00B54971" w:rsidRPr="00E5616A">
        <w:rPr>
          <w:rFonts w:ascii="Times New Roman" w:hAnsi="Times New Roman" w:cs="Times New Roman"/>
          <w:sz w:val="24"/>
          <w:szCs w:val="24"/>
        </w:rPr>
        <w:t>inwestycji</w:t>
      </w:r>
      <w:r w:rsidRPr="00E5616A">
        <w:rPr>
          <w:rFonts w:ascii="Times New Roman" w:hAnsi="Times New Roman" w:cs="Times New Roman"/>
          <w:sz w:val="24"/>
          <w:szCs w:val="24"/>
        </w:rPr>
        <w:t xml:space="preserve">;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 wystąpienia obiektywnych przyczyn niezależnych od Zamawiającego i Wykonawcy;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 wystąpienia okoliczności będących </w:t>
      </w:r>
      <w:r w:rsidR="004B2192" w:rsidRPr="00E5616A">
        <w:rPr>
          <w:rFonts w:ascii="Times New Roman" w:hAnsi="Times New Roman" w:cs="Times New Roman"/>
          <w:sz w:val="24"/>
          <w:szCs w:val="24"/>
        </w:rPr>
        <w:t>wynikiem działania siły wyższej</w:t>
      </w:r>
      <w:r w:rsidRPr="00E5616A">
        <w:rPr>
          <w:rFonts w:ascii="Times New Roman" w:hAnsi="Times New Roman" w:cs="Times New Roman"/>
          <w:sz w:val="24"/>
          <w:szCs w:val="24"/>
        </w:rPr>
        <w:t xml:space="preserve">;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 zmiany istotnych regulacji prawnych;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 wystąpienia odmowy lub wydłużenia terminów wydania przez organy administracji lub inne podmioty wymaganych decyzji, zezwoleń, uzgodnień z przyczyn niezawinionych przez Wykonawcę; </w:t>
      </w:r>
    </w:p>
    <w:p w:rsidR="00533A12"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 wystąpienia przyczyn związanych z procedurami rozliczenia dofinansowania inwestycji ze środków </w:t>
      </w:r>
      <w:r w:rsidR="00021E38" w:rsidRPr="00E5616A">
        <w:rPr>
          <w:rFonts w:ascii="Times New Roman" w:hAnsi="Times New Roman" w:cs="Times New Roman"/>
          <w:sz w:val="24"/>
          <w:szCs w:val="24"/>
        </w:rPr>
        <w:t>Rządowego Programu Odbudowy Zabytków</w:t>
      </w:r>
      <w:r w:rsidRPr="00E5616A">
        <w:rPr>
          <w:rFonts w:ascii="Times New Roman" w:hAnsi="Times New Roman" w:cs="Times New Roman"/>
          <w:sz w:val="24"/>
          <w:szCs w:val="24"/>
        </w:rPr>
        <w:t xml:space="preserve">.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lastRenderedPageBreak/>
        <w:t xml:space="preserve">3. </w:t>
      </w:r>
      <w:r w:rsidRPr="00E5616A">
        <w:rPr>
          <w:rFonts w:ascii="Times New Roman" w:hAnsi="Times New Roman" w:cs="Times New Roman"/>
          <w:sz w:val="24"/>
          <w:szCs w:val="24"/>
        </w:rPr>
        <w:t xml:space="preserve">Dopuszcza się możliwość zmiany terminu realizacji umowy, w szczególności w sytuacjach wskazanych w </w:t>
      </w:r>
      <w:r w:rsidR="00BA295C" w:rsidRPr="00E5616A">
        <w:rPr>
          <w:rFonts w:ascii="Times New Roman" w:hAnsi="Times New Roman" w:cs="Times New Roman"/>
          <w:sz w:val="24"/>
          <w:szCs w:val="24"/>
        </w:rPr>
        <w:t>pkt</w:t>
      </w:r>
      <w:r w:rsidRPr="00E5616A">
        <w:rPr>
          <w:rFonts w:ascii="Times New Roman" w:hAnsi="Times New Roman" w:cs="Times New Roman"/>
          <w:sz w:val="24"/>
          <w:szCs w:val="24"/>
        </w:rPr>
        <w:t xml:space="preserve">. 2, w sytuacjach niezależnych od wykonawcy np. z powodu niesprzyjających warunków pogodowych, gdyby dalsza realizacja prac budowlanych mogła spowodować niekorzystne dla obiektu konsekwencje, w sytuacji przedłużających się procedur związanych z niezbędnymi pozwoleniami, w sytuacjach związanych z koniecznością wykonania robót dodatkowych lub zamiennych, które ze względu na zasady wiedzy technicznej i sztuki budowlanej wymagają dodatkowego czasu ponad termin wynikający z umowy, innych sytuacji uzasadnionych protokołem konieczności.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4. </w:t>
      </w:r>
      <w:r w:rsidRPr="00E5616A">
        <w:rPr>
          <w:rFonts w:ascii="Times New Roman" w:hAnsi="Times New Roman" w:cs="Times New Roman"/>
          <w:sz w:val="24"/>
          <w:szCs w:val="24"/>
        </w:rPr>
        <w:t>Wydłużenie terminu realizacji umowy na wniosek Wykonawcy będzie możliwe wyłącznie po uzyskaniu zgody Zamawiającego i będzie możliwe wyłącznie w sytuacji, gdy konieczność wydłużenia tego terminu wynika z przyczyn obiektywnych</w:t>
      </w:r>
      <w:r w:rsidR="00676479" w:rsidRPr="00E5616A">
        <w:rPr>
          <w:rFonts w:ascii="Times New Roman" w:hAnsi="Times New Roman" w:cs="Times New Roman"/>
          <w:sz w:val="24"/>
          <w:szCs w:val="24"/>
        </w:rPr>
        <w:t>.</w:t>
      </w:r>
      <w:r w:rsidRPr="00E5616A">
        <w:rPr>
          <w:rFonts w:ascii="Times New Roman" w:hAnsi="Times New Roman" w:cs="Times New Roman"/>
          <w:sz w:val="24"/>
          <w:szCs w:val="24"/>
        </w:rPr>
        <w:t xml:space="preserve">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5. </w:t>
      </w:r>
      <w:r w:rsidRPr="00E5616A">
        <w:rPr>
          <w:rFonts w:ascii="Times New Roman" w:hAnsi="Times New Roman" w:cs="Times New Roman"/>
          <w:sz w:val="24"/>
          <w:szCs w:val="24"/>
        </w:rPr>
        <w:t xml:space="preserve">Zmiany umowy, o których mowa w </w:t>
      </w:r>
      <w:r w:rsidR="00BA295C" w:rsidRPr="00E5616A">
        <w:rPr>
          <w:rFonts w:ascii="Times New Roman" w:hAnsi="Times New Roman" w:cs="Times New Roman"/>
          <w:sz w:val="24"/>
          <w:szCs w:val="24"/>
        </w:rPr>
        <w:t>pkt</w:t>
      </w:r>
      <w:r w:rsidRPr="00E5616A">
        <w:rPr>
          <w:rFonts w:ascii="Times New Roman" w:hAnsi="Times New Roman" w:cs="Times New Roman"/>
          <w:sz w:val="24"/>
          <w:szCs w:val="24"/>
        </w:rPr>
        <w:t xml:space="preserve">. 2, </w:t>
      </w:r>
      <w:r w:rsidR="00BA295C" w:rsidRPr="00E5616A">
        <w:rPr>
          <w:rFonts w:ascii="Times New Roman" w:hAnsi="Times New Roman" w:cs="Times New Roman"/>
          <w:sz w:val="24"/>
          <w:szCs w:val="24"/>
        </w:rPr>
        <w:t>pkt</w:t>
      </w:r>
      <w:r w:rsidRPr="00E5616A">
        <w:rPr>
          <w:rFonts w:ascii="Times New Roman" w:hAnsi="Times New Roman" w:cs="Times New Roman"/>
          <w:sz w:val="24"/>
          <w:szCs w:val="24"/>
        </w:rPr>
        <w:t xml:space="preserve">. 3 i </w:t>
      </w:r>
      <w:r w:rsidR="00BA295C" w:rsidRPr="00E5616A">
        <w:rPr>
          <w:rFonts w:ascii="Times New Roman" w:hAnsi="Times New Roman" w:cs="Times New Roman"/>
          <w:sz w:val="24"/>
          <w:szCs w:val="24"/>
        </w:rPr>
        <w:t>pkt</w:t>
      </w:r>
      <w:r w:rsidRPr="00E5616A">
        <w:rPr>
          <w:rFonts w:ascii="Times New Roman" w:hAnsi="Times New Roman" w:cs="Times New Roman"/>
          <w:sz w:val="24"/>
          <w:szCs w:val="24"/>
        </w:rPr>
        <w:t xml:space="preserve">.4 nie mogą powodować zwiększenia wartości umowy. </w:t>
      </w:r>
    </w:p>
    <w:p w:rsidR="005D4174"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6. </w:t>
      </w:r>
      <w:r w:rsidRPr="00E5616A">
        <w:rPr>
          <w:rFonts w:ascii="Times New Roman" w:hAnsi="Times New Roman" w:cs="Times New Roman"/>
          <w:sz w:val="24"/>
          <w:szCs w:val="24"/>
        </w:rPr>
        <w:t>Zmiany umowy, o których mow</w:t>
      </w:r>
      <w:r w:rsidR="004B2192" w:rsidRPr="00E5616A">
        <w:rPr>
          <w:rFonts w:ascii="Times New Roman" w:hAnsi="Times New Roman" w:cs="Times New Roman"/>
          <w:sz w:val="24"/>
          <w:szCs w:val="24"/>
        </w:rPr>
        <w:t xml:space="preserve">a w </w:t>
      </w:r>
      <w:r w:rsidR="00BA295C" w:rsidRPr="00E5616A">
        <w:rPr>
          <w:rFonts w:ascii="Times New Roman" w:hAnsi="Times New Roman" w:cs="Times New Roman"/>
          <w:sz w:val="24"/>
          <w:szCs w:val="24"/>
        </w:rPr>
        <w:t>pkt</w:t>
      </w:r>
      <w:r w:rsidR="004B2192" w:rsidRPr="00E5616A">
        <w:rPr>
          <w:rFonts w:ascii="Times New Roman" w:hAnsi="Times New Roman" w:cs="Times New Roman"/>
          <w:sz w:val="24"/>
          <w:szCs w:val="24"/>
        </w:rPr>
        <w:t xml:space="preserve">. 2, </w:t>
      </w:r>
      <w:r w:rsidR="00BA295C" w:rsidRPr="00E5616A">
        <w:rPr>
          <w:rFonts w:ascii="Times New Roman" w:hAnsi="Times New Roman" w:cs="Times New Roman"/>
          <w:sz w:val="24"/>
          <w:szCs w:val="24"/>
        </w:rPr>
        <w:t>pkt</w:t>
      </w:r>
      <w:r w:rsidR="004B2192" w:rsidRPr="00E5616A">
        <w:rPr>
          <w:rFonts w:ascii="Times New Roman" w:hAnsi="Times New Roman" w:cs="Times New Roman"/>
          <w:sz w:val="24"/>
          <w:szCs w:val="24"/>
        </w:rPr>
        <w:t xml:space="preserve">. 3, </w:t>
      </w:r>
      <w:r w:rsidR="00B54971" w:rsidRPr="00E5616A">
        <w:rPr>
          <w:rFonts w:ascii="Times New Roman" w:hAnsi="Times New Roman" w:cs="Times New Roman"/>
          <w:sz w:val="24"/>
          <w:szCs w:val="24"/>
        </w:rPr>
        <w:t xml:space="preserve">i </w:t>
      </w:r>
      <w:r w:rsidR="00BA295C" w:rsidRPr="00E5616A">
        <w:rPr>
          <w:rFonts w:ascii="Times New Roman" w:hAnsi="Times New Roman" w:cs="Times New Roman"/>
          <w:sz w:val="24"/>
          <w:szCs w:val="24"/>
        </w:rPr>
        <w:t>pkt</w:t>
      </w:r>
      <w:r w:rsidR="004B2192" w:rsidRPr="00E5616A">
        <w:rPr>
          <w:rFonts w:ascii="Times New Roman" w:hAnsi="Times New Roman" w:cs="Times New Roman"/>
          <w:sz w:val="24"/>
          <w:szCs w:val="24"/>
        </w:rPr>
        <w:t>. 4</w:t>
      </w:r>
      <w:r w:rsidRPr="00E5616A">
        <w:rPr>
          <w:rFonts w:ascii="Times New Roman" w:hAnsi="Times New Roman" w:cs="Times New Roman"/>
          <w:sz w:val="24"/>
          <w:szCs w:val="24"/>
        </w:rPr>
        <w:t xml:space="preserve"> wymagają zgody obydwu stron umowy i formy pisemnej pod rygorem nieważności.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DODATKOWE WARUNKI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1. </w:t>
      </w:r>
      <w:r w:rsidRPr="00E5616A">
        <w:rPr>
          <w:rFonts w:ascii="Times New Roman" w:hAnsi="Times New Roman" w:cs="Times New Roman"/>
          <w:sz w:val="24"/>
          <w:szCs w:val="24"/>
        </w:rPr>
        <w:t xml:space="preserve">Termin związania ofertą: 30 dni kalendarzowych.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2. </w:t>
      </w:r>
      <w:r w:rsidRPr="00E5616A">
        <w:rPr>
          <w:rFonts w:ascii="Times New Roman" w:hAnsi="Times New Roman" w:cs="Times New Roman"/>
          <w:sz w:val="24"/>
          <w:szCs w:val="24"/>
        </w:rPr>
        <w:t xml:space="preserve">Oferta powinna być sporządzona w języku polskim. Dokumenty sporządzone w języku obcym muszą być złożone wraz z tłumaczeniem na język polski, poświadczonym przez Oferenta.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3. </w:t>
      </w:r>
      <w:r w:rsidRPr="00E5616A">
        <w:rPr>
          <w:rFonts w:ascii="Times New Roman" w:hAnsi="Times New Roman" w:cs="Times New Roman"/>
          <w:sz w:val="24"/>
          <w:szCs w:val="24"/>
        </w:rPr>
        <w:t xml:space="preserve">Oferta oraz składane łącznie z nią dokumenty muszą być podpisane przez osoby uprawnione do reprezentowania Oferenta, a podpisy muszą umożliwić identyfikację tożsamości osób je składających tj. podpis powinien być złożony wraz z imienną pieczątką lub podpis powinien być czytelny z podaniem imienia i nazwiska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np. do podpisania oferty.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4. </w:t>
      </w:r>
      <w:r w:rsidRPr="00E5616A">
        <w:rPr>
          <w:rFonts w:ascii="Times New Roman" w:hAnsi="Times New Roman" w:cs="Times New Roman"/>
          <w:sz w:val="24"/>
          <w:szCs w:val="24"/>
        </w:rPr>
        <w:t xml:space="preserve">Do upływu terminu składania ofert Zamawiający zastrzega sobie prawo zmiany lub uzupełnienia treści niniejszego zapytania ofertowego. W tej sytuacji potencjalni Wykonawcy, którzy złożyli już ofertę zostaną poinformowani o dokonanej zmianie treści zapytania ofertowego i o ewentualnym nowym terminie składania ofert.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lastRenderedPageBreak/>
        <w:t xml:space="preserve">5. </w:t>
      </w:r>
      <w:r w:rsidRPr="00E5616A">
        <w:rPr>
          <w:rFonts w:ascii="Times New Roman" w:hAnsi="Times New Roman" w:cs="Times New Roman"/>
          <w:sz w:val="24"/>
          <w:szCs w:val="24"/>
        </w:rPr>
        <w:t xml:space="preserve">Zamawiający zastrzega sobie prawo do unieważnienia postępowania w ramach zapytania ofertowego bez podania przyczyny – na każdym jego etapie – bez ponoszenia jakichkolwiek skutków prawnych i finansowych.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6. </w:t>
      </w:r>
      <w:r w:rsidRPr="00E5616A">
        <w:rPr>
          <w:rFonts w:ascii="Times New Roman" w:hAnsi="Times New Roman" w:cs="Times New Roman"/>
          <w:sz w:val="24"/>
          <w:szCs w:val="24"/>
        </w:rPr>
        <w:t xml:space="preserve">Zamawiający zastrzega sobie prawo wydłużenia terminu składania ofert w ramach zapytania ofertowego bez podania przyczyny.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7. </w:t>
      </w:r>
      <w:r w:rsidRPr="00E5616A">
        <w:rPr>
          <w:rFonts w:ascii="Times New Roman" w:hAnsi="Times New Roman" w:cs="Times New Roman"/>
          <w:sz w:val="24"/>
          <w:szCs w:val="24"/>
        </w:rPr>
        <w:t>Zamawiający może żądać od Oferentów 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8. </w:t>
      </w:r>
      <w:r w:rsidRPr="00E5616A">
        <w:rPr>
          <w:rFonts w:ascii="Times New Roman" w:hAnsi="Times New Roman" w:cs="Times New Roman"/>
          <w:sz w:val="24"/>
          <w:szCs w:val="24"/>
        </w:rPr>
        <w:t xml:space="preserve">W przypadku wystąpienia podejrzenia lub/i przesłanek, które mogą wskazywać, że złożone oświadczenia lub dokumenty w ofercie są nieprawdziwe, Zamawiający może żądać od Oferenta stosownych wyjaśnień na każdym etapie oceny oferty, również po wyborze wykonawcy oraz po podpisaniu umowy. W przypadku niezłożenia w wyznaczonym terminie pełnych wyjaśnień oraz braku udowodnienia, że informacje w złożonej ofercie są zgodne </w:t>
      </w:r>
      <w:r w:rsidR="004F3440" w:rsidRPr="00E5616A">
        <w:rPr>
          <w:rFonts w:ascii="Times New Roman" w:hAnsi="Times New Roman" w:cs="Times New Roman"/>
          <w:sz w:val="24"/>
          <w:szCs w:val="24"/>
        </w:rPr>
        <w:t xml:space="preserve">                </w:t>
      </w:r>
      <w:r w:rsidRPr="00E5616A">
        <w:rPr>
          <w:rFonts w:ascii="Times New Roman" w:hAnsi="Times New Roman" w:cs="Times New Roman"/>
          <w:sz w:val="24"/>
          <w:szCs w:val="24"/>
        </w:rPr>
        <w:t xml:space="preserve">z prawdą, Zamawiający ma prawo do odrzucenia oferty, a także do rozwiązania umowy na etapie jej realizacji.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9. </w:t>
      </w:r>
      <w:r w:rsidRPr="00E5616A">
        <w:rPr>
          <w:rFonts w:ascii="Times New Roman" w:hAnsi="Times New Roman" w:cs="Times New Roman"/>
          <w:sz w:val="24"/>
          <w:szCs w:val="24"/>
        </w:rPr>
        <w:t xml:space="preserve">Zamawiający ma prawo do odrzucenia oferty, jeśli oferta jest niekompletna, nie spełnia warunków udziału w postępowaniu, nie spełnia wymogów formalnych, jest niezgodna </w:t>
      </w:r>
      <w:r w:rsidR="004F3440" w:rsidRPr="00E5616A">
        <w:rPr>
          <w:rFonts w:ascii="Times New Roman" w:hAnsi="Times New Roman" w:cs="Times New Roman"/>
          <w:sz w:val="24"/>
          <w:szCs w:val="24"/>
        </w:rPr>
        <w:t xml:space="preserve">                     </w:t>
      </w:r>
      <w:r w:rsidRPr="00E5616A">
        <w:rPr>
          <w:rFonts w:ascii="Times New Roman" w:hAnsi="Times New Roman" w:cs="Times New Roman"/>
          <w:sz w:val="24"/>
          <w:szCs w:val="24"/>
        </w:rPr>
        <w:t xml:space="preserve">z zapytaniem lub zawiera rażąco niską cenę. Rażąco niska cena występuje w przypadku gdy cena całkowita oferty jest niższa o co najmniej 30% od wartości zamówienia powiększonej o należny podatek od towarów i usług, ustalonej przed wszczęciem postępowania.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10. </w:t>
      </w:r>
      <w:r w:rsidRPr="00E5616A">
        <w:rPr>
          <w:rFonts w:ascii="Times New Roman" w:hAnsi="Times New Roman" w:cs="Times New Roman"/>
          <w:sz w:val="24"/>
          <w:szCs w:val="24"/>
        </w:rPr>
        <w:t xml:space="preserve">Zamawiający, w celu ustalenia, czy oferta zawiera rażąco niską cenę w stosunku do przedmiotu zamówienia, może zwracać się do wykonawcy o udzielenie w określonym terminie wyjaśnień dotyczących elementów oferty mających wpływ na wysokość ceny.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11. </w:t>
      </w:r>
      <w:r w:rsidRPr="00E5616A">
        <w:rPr>
          <w:rFonts w:ascii="Times New Roman" w:hAnsi="Times New Roman" w:cs="Times New Roman"/>
          <w:sz w:val="24"/>
          <w:szCs w:val="24"/>
        </w:rPr>
        <w:t xml:space="preserve">Zamawiający, oceniając wyjaśnienia, będzie brał m.in. pod uwagę obiektywne czynniki, w szczególności oszczędność metody wykonania zamówienia, wybrane rozwiązania techniczne, wyjątkowo sprzyjające warunki wykonania zamówienia, wybrane rozwiązania techniczne, wyjątkowo sprzyjające warunki wykonywania zamówienia dostępne dla wykonawcy, oryginalność projektu wykonawcy (a także przedstawione dowody).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12. </w:t>
      </w:r>
      <w:r w:rsidRPr="00E5616A">
        <w:rPr>
          <w:rFonts w:ascii="Times New Roman" w:hAnsi="Times New Roman" w:cs="Times New Roman"/>
          <w:sz w:val="24"/>
          <w:szCs w:val="24"/>
        </w:rPr>
        <w:t xml:space="preserve">Z tytułu odrzucenia oferty, oferentowi nie przysługuje żadne roszczenie w stosunku do Zamawiającego.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lastRenderedPageBreak/>
        <w:t xml:space="preserve">13. </w:t>
      </w:r>
      <w:r w:rsidRPr="00E5616A">
        <w:rPr>
          <w:rFonts w:ascii="Times New Roman" w:hAnsi="Times New Roman" w:cs="Times New Roman"/>
          <w:sz w:val="24"/>
          <w:szCs w:val="24"/>
        </w:rPr>
        <w:t xml:space="preserve">Podana cena w ofercie stanowi cenę ryczałtową i obejmuje wszystkie koszty niezbędne do należytego wykonania niniejszego zamówienia. Podana cena ofertowa będzie niezmienna przez cały okres obowiązywania umowy.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14. </w:t>
      </w:r>
      <w:r w:rsidRPr="00E5616A">
        <w:rPr>
          <w:rFonts w:ascii="Times New Roman" w:hAnsi="Times New Roman" w:cs="Times New Roman"/>
          <w:sz w:val="24"/>
          <w:szCs w:val="24"/>
        </w:rPr>
        <w:t xml:space="preserve">Podana cena w ofercie jest ceną brutto i musi być podana w polskich złotych (PLN) liczbowo oraz słownie.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15. </w:t>
      </w:r>
      <w:r w:rsidRPr="00E5616A">
        <w:rPr>
          <w:rFonts w:ascii="Times New Roman" w:hAnsi="Times New Roman" w:cs="Times New Roman"/>
          <w:sz w:val="24"/>
          <w:szCs w:val="24"/>
        </w:rPr>
        <w:t>Oferowaną cenę ryczałtową brutto wpisaną do formularza oferty należy wylicz</w:t>
      </w:r>
      <w:r w:rsidR="00F92A6D" w:rsidRPr="00E5616A">
        <w:rPr>
          <w:rFonts w:ascii="Times New Roman" w:hAnsi="Times New Roman" w:cs="Times New Roman"/>
          <w:sz w:val="24"/>
          <w:szCs w:val="24"/>
        </w:rPr>
        <w:t xml:space="preserve">yć w szczególności w oparciu o </w:t>
      </w:r>
      <w:r w:rsidRPr="00E5616A">
        <w:rPr>
          <w:rFonts w:ascii="Times New Roman" w:hAnsi="Times New Roman" w:cs="Times New Roman"/>
          <w:sz w:val="24"/>
          <w:szCs w:val="24"/>
        </w:rPr>
        <w:t>aktualne, powszechn</w:t>
      </w:r>
      <w:r w:rsidR="00F92A6D" w:rsidRPr="00E5616A">
        <w:rPr>
          <w:rFonts w:ascii="Times New Roman" w:hAnsi="Times New Roman" w:cs="Times New Roman"/>
          <w:sz w:val="24"/>
          <w:szCs w:val="24"/>
        </w:rPr>
        <w:t>i</w:t>
      </w:r>
      <w:r w:rsidRPr="00E5616A">
        <w:rPr>
          <w:rFonts w:ascii="Times New Roman" w:hAnsi="Times New Roman" w:cs="Times New Roman"/>
          <w:sz w:val="24"/>
          <w:szCs w:val="24"/>
        </w:rPr>
        <w:t xml:space="preserve">e stosowane katalogi, cenniki, taryfikatory bądź inne wskaźniki kosztów, dane przedstawione w Ogłoszeniu, w tym wynikające z istotnych postanowień umowy, opis przedmiotu zamówienia, jego zakres, ewentualną wizję lokalną, koszty wykonania w okresie udzielonej przez Wykonawcę gwarancji wymaganych przeglądów gwarancyjnych, koszty ubezpieczenia OC, koszty związane z obowiązującymi przy wykonaniu zamówienia przepisami prawa w tym koszty należnego podatku od towarów i usług VAT, jak również koszty wynikające z wszelkich upustów i rabatów.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16. </w:t>
      </w:r>
      <w:r w:rsidRPr="00E5616A">
        <w:rPr>
          <w:rFonts w:ascii="Times New Roman" w:hAnsi="Times New Roman" w:cs="Times New Roman"/>
          <w:sz w:val="24"/>
          <w:szCs w:val="24"/>
        </w:rPr>
        <w:t xml:space="preserve">Wykonawca określając wynagrodzenie zobowiązany jest do bardzo starannego zapoznania się z przedmiotem zamówienia, warunkami wykonania i wszystkimi czynnikami mogącymi mieć wpływ na cenę zamówienia. </w:t>
      </w:r>
    </w:p>
    <w:p w:rsidR="00F54A8B" w:rsidRPr="00E5616A" w:rsidRDefault="00F92A6D"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17</w:t>
      </w:r>
      <w:r w:rsidR="00F54A8B" w:rsidRPr="00E5616A">
        <w:rPr>
          <w:rFonts w:ascii="Times New Roman" w:hAnsi="Times New Roman" w:cs="Times New Roman"/>
          <w:b/>
          <w:bCs/>
          <w:sz w:val="24"/>
          <w:szCs w:val="24"/>
        </w:rPr>
        <w:t xml:space="preserve">. </w:t>
      </w:r>
      <w:r w:rsidR="00F54A8B" w:rsidRPr="00E5616A">
        <w:rPr>
          <w:rFonts w:ascii="Times New Roman" w:hAnsi="Times New Roman" w:cs="Times New Roman"/>
          <w:sz w:val="24"/>
          <w:szCs w:val="24"/>
        </w:rPr>
        <w:t xml:space="preserve">Podana w ofercie kwota brutto obejmuje wszelkie koszty związane z realizacją zamówienia w tym m.in. ewentualny podatek VAT i/lub wszystkie obciążenia z tytułu ubezpieczeń społecznych, ubezpieczeń zdrowotnych, funduszu pracy i innych – jeżeli wystąpi obowiązek ich zapłacenia.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1</w:t>
      </w:r>
      <w:r w:rsidR="00F92A6D" w:rsidRPr="00E5616A">
        <w:rPr>
          <w:rFonts w:ascii="Times New Roman" w:hAnsi="Times New Roman" w:cs="Times New Roman"/>
          <w:b/>
          <w:bCs/>
          <w:sz w:val="24"/>
          <w:szCs w:val="24"/>
        </w:rPr>
        <w:t>8</w:t>
      </w:r>
      <w:r w:rsidRPr="00E5616A">
        <w:rPr>
          <w:rFonts w:ascii="Times New Roman" w:hAnsi="Times New Roman" w:cs="Times New Roman"/>
          <w:b/>
          <w:bCs/>
          <w:sz w:val="24"/>
          <w:szCs w:val="24"/>
        </w:rPr>
        <w:t xml:space="preserve">. </w:t>
      </w:r>
      <w:r w:rsidRPr="00E5616A">
        <w:rPr>
          <w:rFonts w:ascii="Times New Roman" w:hAnsi="Times New Roman" w:cs="Times New Roman"/>
          <w:sz w:val="24"/>
          <w:szCs w:val="24"/>
        </w:rPr>
        <w:t>Terminem rozpoczęcia realizacji zamówienia jest data podpisania umowy z Wykonawcą, a terminem zakończenia data protokołu odbioru końcowego zamówienia podpisana przez Zamawiającego</w:t>
      </w:r>
      <w:r w:rsidR="00B27F16" w:rsidRPr="00E5616A">
        <w:rPr>
          <w:rFonts w:ascii="Times New Roman" w:hAnsi="Times New Roman" w:cs="Times New Roman"/>
          <w:sz w:val="24"/>
          <w:szCs w:val="24"/>
        </w:rPr>
        <w:t xml:space="preserve"> z udziałem Wojewódzkiego Konserwatora Zabytków oddział Sandomierz.</w:t>
      </w:r>
      <w:r w:rsidRPr="00E5616A">
        <w:rPr>
          <w:rFonts w:ascii="Times New Roman" w:hAnsi="Times New Roman" w:cs="Times New Roman"/>
          <w:sz w:val="24"/>
          <w:szCs w:val="24"/>
        </w:rPr>
        <w:t xml:space="preserve"> </w:t>
      </w:r>
    </w:p>
    <w:p w:rsidR="00F54A8B" w:rsidRPr="00E5616A" w:rsidRDefault="00F92A6D"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19</w:t>
      </w:r>
      <w:r w:rsidR="00F54A8B" w:rsidRPr="00E5616A">
        <w:rPr>
          <w:rFonts w:ascii="Times New Roman" w:hAnsi="Times New Roman" w:cs="Times New Roman"/>
          <w:b/>
          <w:bCs/>
          <w:sz w:val="24"/>
          <w:szCs w:val="24"/>
        </w:rPr>
        <w:t xml:space="preserve">. </w:t>
      </w:r>
      <w:r w:rsidR="00F54A8B" w:rsidRPr="00E5616A">
        <w:rPr>
          <w:rFonts w:ascii="Times New Roman" w:hAnsi="Times New Roman" w:cs="Times New Roman"/>
          <w:sz w:val="24"/>
          <w:szCs w:val="24"/>
        </w:rPr>
        <w:t xml:space="preserve">Ewentualne roboty zamienne, które wystąpią podczas procesu realizacji zamówienia muszą zostać wykonane w ramach zaoferowanej ceny ryczałtowej oraz wymagają zgody Zamawiającego.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2</w:t>
      </w:r>
      <w:r w:rsidR="00F92A6D" w:rsidRPr="00E5616A">
        <w:rPr>
          <w:rFonts w:ascii="Times New Roman" w:hAnsi="Times New Roman" w:cs="Times New Roman"/>
          <w:b/>
          <w:bCs/>
          <w:sz w:val="24"/>
          <w:szCs w:val="24"/>
        </w:rPr>
        <w:t>0</w:t>
      </w:r>
      <w:r w:rsidRPr="00E5616A">
        <w:rPr>
          <w:rFonts w:ascii="Times New Roman" w:hAnsi="Times New Roman" w:cs="Times New Roman"/>
          <w:b/>
          <w:bCs/>
          <w:sz w:val="24"/>
          <w:szCs w:val="24"/>
        </w:rPr>
        <w:t xml:space="preserve">. </w:t>
      </w:r>
      <w:r w:rsidRPr="00E5616A">
        <w:rPr>
          <w:rFonts w:ascii="Times New Roman" w:hAnsi="Times New Roman" w:cs="Times New Roman"/>
          <w:sz w:val="24"/>
          <w:szCs w:val="24"/>
        </w:rPr>
        <w:t xml:space="preserve">Przyjmuje się, że robotami zamiennymi są roboty ujęte w </w:t>
      </w:r>
      <w:r w:rsidR="00F92A6D" w:rsidRPr="00E5616A">
        <w:rPr>
          <w:rFonts w:ascii="Times New Roman" w:hAnsi="Times New Roman" w:cs="Times New Roman"/>
          <w:sz w:val="24"/>
          <w:szCs w:val="24"/>
        </w:rPr>
        <w:t>opisie przedmiotu zamówienia</w:t>
      </w:r>
      <w:r w:rsidRPr="00E5616A">
        <w:rPr>
          <w:rFonts w:ascii="Times New Roman" w:hAnsi="Times New Roman" w:cs="Times New Roman"/>
          <w:sz w:val="24"/>
          <w:szCs w:val="24"/>
        </w:rPr>
        <w:t xml:space="preserve">, przewidziane do wykonania wg </w:t>
      </w:r>
      <w:r w:rsidR="00F92A6D" w:rsidRPr="00E5616A">
        <w:rPr>
          <w:rFonts w:ascii="Times New Roman" w:hAnsi="Times New Roman" w:cs="Times New Roman"/>
          <w:sz w:val="24"/>
          <w:szCs w:val="24"/>
        </w:rPr>
        <w:t>odpowiedniej</w:t>
      </w:r>
      <w:r w:rsidRPr="00E5616A">
        <w:rPr>
          <w:rFonts w:ascii="Times New Roman" w:hAnsi="Times New Roman" w:cs="Times New Roman"/>
          <w:sz w:val="24"/>
          <w:szCs w:val="24"/>
        </w:rPr>
        <w:t xml:space="preserve"> technologii i z konkretnych materiałów </w:t>
      </w:r>
      <w:r w:rsidR="00461866">
        <w:rPr>
          <w:rFonts w:ascii="Times New Roman" w:hAnsi="Times New Roman" w:cs="Times New Roman"/>
          <w:sz w:val="24"/>
          <w:szCs w:val="24"/>
        </w:rPr>
        <w:t xml:space="preserve">                     </w:t>
      </w:r>
      <w:r w:rsidRPr="00E5616A">
        <w:rPr>
          <w:rFonts w:ascii="Times New Roman" w:hAnsi="Times New Roman" w:cs="Times New Roman"/>
          <w:sz w:val="24"/>
          <w:szCs w:val="24"/>
        </w:rPr>
        <w:t xml:space="preserve">i urządzeń, lecz za zgodą zamawiającego wykonane w innej technologii, z innych materiałów i przy zastosowaniu innych urządzeń.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2</w:t>
      </w:r>
      <w:r w:rsidR="00F92A6D" w:rsidRPr="00E5616A">
        <w:rPr>
          <w:rFonts w:ascii="Times New Roman" w:hAnsi="Times New Roman" w:cs="Times New Roman"/>
          <w:b/>
          <w:bCs/>
          <w:sz w:val="24"/>
          <w:szCs w:val="24"/>
        </w:rPr>
        <w:t>1</w:t>
      </w:r>
      <w:r w:rsidRPr="00E5616A">
        <w:rPr>
          <w:rFonts w:ascii="Times New Roman" w:hAnsi="Times New Roman" w:cs="Times New Roman"/>
          <w:b/>
          <w:bCs/>
          <w:sz w:val="24"/>
          <w:szCs w:val="24"/>
        </w:rPr>
        <w:t xml:space="preserve">. </w:t>
      </w:r>
      <w:r w:rsidRPr="00E5616A">
        <w:rPr>
          <w:rFonts w:ascii="Times New Roman" w:hAnsi="Times New Roman" w:cs="Times New Roman"/>
          <w:sz w:val="24"/>
          <w:szCs w:val="24"/>
        </w:rPr>
        <w:t xml:space="preserve">Ewentualne roboty dodatkowe, które wystąpią podczas procesu realizacji zamówienia mogą być przedmiotem zmiany wartości umowy, co zostało dokładnie opisane w pkt. „Warunki zmiany umowy” niniejszego zapytania ofertowego.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lastRenderedPageBreak/>
        <w:t>2</w:t>
      </w:r>
      <w:r w:rsidR="00F92A6D" w:rsidRPr="00E5616A">
        <w:rPr>
          <w:rFonts w:ascii="Times New Roman" w:hAnsi="Times New Roman" w:cs="Times New Roman"/>
          <w:b/>
          <w:bCs/>
          <w:sz w:val="24"/>
          <w:szCs w:val="24"/>
        </w:rPr>
        <w:t>2</w:t>
      </w:r>
      <w:r w:rsidRPr="00E5616A">
        <w:rPr>
          <w:rFonts w:ascii="Times New Roman" w:hAnsi="Times New Roman" w:cs="Times New Roman"/>
          <w:b/>
          <w:bCs/>
          <w:sz w:val="24"/>
          <w:szCs w:val="24"/>
        </w:rPr>
        <w:t xml:space="preserve">. </w:t>
      </w:r>
      <w:r w:rsidRPr="00E5616A">
        <w:rPr>
          <w:rFonts w:ascii="Times New Roman" w:hAnsi="Times New Roman" w:cs="Times New Roman"/>
          <w:sz w:val="24"/>
          <w:szCs w:val="24"/>
        </w:rPr>
        <w:t xml:space="preserve">Przez zamówienie dodatkowe należy rozumieć takie zamówienie, które nie zostało </w:t>
      </w:r>
      <w:r w:rsidR="00F92A6D" w:rsidRPr="00E5616A">
        <w:rPr>
          <w:rFonts w:ascii="Times New Roman" w:hAnsi="Times New Roman" w:cs="Times New Roman"/>
          <w:sz w:val="24"/>
          <w:szCs w:val="24"/>
        </w:rPr>
        <w:t>ujęte w opisie przedmiotu zamówienia określający</w:t>
      </w:r>
      <w:r w:rsidRPr="00E5616A">
        <w:rPr>
          <w:rFonts w:ascii="Times New Roman" w:hAnsi="Times New Roman" w:cs="Times New Roman"/>
          <w:sz w:val="24"/>
          <w:szCs w:val="24"/>
        </w:rPr>
        <w:t xml:space="preserve"> prz</w:t>
      </w:r>
      <w:r w:rsidR="00F92A6D" w:rsidRPr="00E5616A">
        <w:rPr>
          <w:rFonts w:ascii="Times New Roman" w:hAnsi="Times New Roman" w:cs="Times New Roman"/>
          <w:sz w:val="24"/>
          <w:szCs w:val="24"/>
        </w:rPr>
        <w:t xml:space="preserve">edmiot zamówienia podstawowego </w:t>
      </w:r>
      <w:r w:rsidRPr="00E5616A">
        <w:rPr>
          <w:rFonts w:ascii="Times New Roman" w:hAnsi="Times New Roman" w:cs="Times New Roman"/>
          <w:sz w:val="24"/>
          <w:szCs w:val="24"/>
        </w:rPr>
        <w:t>oraz</w:t>
      </w:r>
      <w:r w:rsidR="00F92A6D" w:rsidRPr="00E5616A">
        <w:rPr>
          <w:rFonts w:ascii="Times New Roman" w:hAnsi="Times New Roman" w:cs="Times New Roman"/>
          <w:sz w:val="24"/>
          <w:szCs w:val="24"/>
        </w:rPr>
        <w:t xml:space="preserve"> objęte </w:t>
      </w:r>
      <w:r w:rsidRPr="00E5616A">
        <w:rPr>
          <w:rFonts w:ascii="Times New Roman" w:hAnsi="Times New Roman" w:cs="Times New Roman"/>
          <w:sz w:val="24"/>
          <w:szCs w:val="24"/>
        </w:rPr>
        <w:t>treścią zapytania ofertowego a jego wykonanie jest niezbędne do zapewnienia prawidłowości całego zamówienia, a Wykonawca nie był w stanie ich przewidzieć, z zastrzeżeniem pkt. 2</w:t>
      </w:r>
      <w:r w:rsidR="00F92A6D" w:rsidRPr="00E5616A">
        <w:rPr>
          <w:rFonts w:ascii="Times New Roman" w:hAnsi="Times New Roman" w:cs="Times New Roman"/>
          <w:sz w:val="24"/>
          <w:szCs w:val="24"/>
        </w:rPr>
        <w:t>3</w:t>
      </w:r>
      <w:r w:rsidRPr="00E5616A">
        <w:rPr>
          <w:rFonts w:ascii="Times New Roman" w:hAnsi="Times New Roman" w:cs="Times New Roman"/>
          <w:sz w:val="24"/>
          <w:szCs w:val="24"/>
        </w:rPr>
        <w:t xml:space="preserve"> i 2</w:t>
      </w:r>
      <w:r w:rsidR="00F92A6D" w:rsidRPr="00E5616A">
        <w:rPr>
          <w:rFonts w:ascii="Times New Roman" w:hAnsi="Times New Roman" w:cs="Times New Roman"/>
          <w:sz w:val="24"/>
          <w:szCs w:val="24"/>
        </w:rPr>
        <w:t>4</w:t>
      </w:r>
      <w:r w:rsidRPr="00E5616A">
        <w:rPr>
          <w:rFonts w:ascii="Times New Roman" w:hAnsi="Times New Roman" w:cs="Times New Roman"/>
          <w:sz w:val="24"/>
          <w:szCs w:val="24"/>
        </w:rPr>
        <w:t xml:space="preserve">. Zakres wskazanych robót musi wynikać ze sporządzonego i zatwierdzonego protokołu konieczności wystąpienia robót, natomiast warunki udzielenia zamówienia muszą być równoważne do warunków zamówienia podstawowego.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2</w:t>
      </w:r>
      <w:r w:rsidR="00F92A6D" w:rsidRPr="00E5616A">
        <w:rPr>
          <w:rFonts w:ascii="Times New Roman" w:hAnsi="Times New Roman" w:cs="Times New Roman"/>
          <w:b/>
          <w:bCs/>
          <w:sz w:val="24"/>
          <w:szCs w:val="24"/>
        </w:rPr>
        <w:t>3</w:t>
      </w:r>
      <w:r w:rsidRPr="00E5616A">
        <w:rPr>
          <w:rFonts w:ascii="Times New Roman" w:hAnsi="Times New Roman" w:cs="Times New Roman"/>
          <w:b/>
          <w:bCs/>
          <w:sz w:val="24"/>
          <w:szCs w:val="24"/>
        </w:rPr>
        <w:t xml:space="preserve">. </w:t>
      </w:r>
      <w:r w:rsidRPr="00E5616A">
        <w:rPr>
          <w:rFonts w:ascii="Times New Roman" w:hAnsi="Times New Roman" w:cs="Times New Roman"/>
          <w:sz w:val="24"/>
          <w:szCs w:val="24"/>
        </w:rPr>
        <w:t xml:space="preserve">Ewentualne roboty, które nie zostały </w:t>
      </w:r>
      <w:r w:rsidR="00F92A6D" w:rsidRPr="00E5616A">
        <w:rPr>
          <w:rFonts w:ascii="Times New Roman" w:hAnsi="Times New Roman" w:cs="Times New Roman"/>
          <w:sz w:val="24"/>
          <w:szCs w:val="24"/>
        </w:rPr>
        <w:t>ujęte w opisie przedmiotu zamówienia związanym</w:t>
      </w:r>
      <w:r w:rsidRPr="00E5616A">
        <w:rPr>
          <w:rFonts w:ascii="Times New Roman" w:hAnsi="Times New Roman" w:cs="Times New Roman"/>
          <w:sz w:val="24"/>
          <w:szCs w:val="24"/>
        </w:rPr>
        <w:t xml:space="preserve"> z niniejszym zapytaniem ofertowym, a są naturalną konsekwencją procesu budowlanego i w naturalny sposób z niego wynikają, uznaje się, że </w:t>
      </w:r>
      <w:r w:rsidR="00F91CBC" w:rsidRPr="00E5616A">
        <w:rPr>
          <w:rFonts w:ascii="Times New Roman" w:hAnsi="Times New Roman" w:cs="Times New Roman"/>
          <w:sz w:val="24"/>
          <w:szCs w:val="24"/>
        </w:rPr>
        <w:t>W</w:t>
      </w:r>
      <w:r w:rsidRPr="00E5616A">
        <w:rPr>
          <w:rFonts w:ascii="Times New Roman" w:hAnsi="Times New Roman" w:cs="Times New Roman"/>
          <w:sz w:val="24"/>
          <w:szCs w:val="24"/>
        </w:rPr>
        <w:t xml:space="preserve">ykonawca robót dysponując </w:t>
      </w:r>
      <w:r w:rsidR="000747AB" w:rsidRPr="00E5616A">
        <w:rPr>
          <w:rFonts w:ascii="Times New Roman" w:hAnsi="Times New Roman" w:cs="Times New Roman"/>
          <w:sz w:val="24"/>
          <w:szCs w:val="24"/>
        </w:rPr>
        <w:t>opis przedmiotu zamówienia</w:t>
      </w:r>
      <w:r w:rsidRPr="00E5616A">
        <w:rPr>
          <w:rFonts w:ascii="Times New Roman" w:hAnsi="Times New Roman" w:cs="Times New Roman"/>
          <w:sz w:val="24"/>
          <w:szCs w:val="24"/>
        </w:rPr>
        <w:t xml:space="preserve"> powinien przewidzieć je jako konieczne do wykonania mimo, że </w:t>
      </w:r>
      <w:r w:rsidR="000747AB" w:rsidRPr="00E5616A">
        <w:rPr>
          <w:rFonts w:ascii="Times New Roman" w:hAnsi="Times New Roman" w:cs="Times New Roman"/>
          <w:sz w:val="24"/>
          <w:szCs w:val="24"/>
        </w:rPr>
        <w:t>opis przedmiotu zamówienia</w:t>
      </w:r>
      <w:r w:rsidRPr="00E5616A">
        <w:rPr>
          <w:rFonts w:ascii="Times New Roman" w:hAnsi="Times New Roman" w:cs="Times New Roman"/>
          <w:sz w:val="24"/>
          <w:szCs w:val="24"/>
        </w:rPr>
        <w:t xml:space="preserve"> literalnie ich nie wymienia. De facto roboty te są ściśle związane z przedmiotem zamówienia. Wynika to z zawodowego charakteru wykonywanych przez wykonawcę robót budowlanych czynności i przypisanego do nich określonego poziomu wiedzy i doświadczenia zawodowego. Tego typu roboty muszą zostać zrealizowane w ramach zaoferowanej ceny ryczałtowej.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2</w:t>
      </w:r>
      <w:r w:rsidR="00F91CBC" w:rsidRPr="00E5616A">
        <w:rPr>
          <w:rFonts w:ascii="Times New Roman" w:hAnsi="Times New Roman" w:cs="Times New Roman"/>
          <w:b/>
          <w:bCs/>
          <w:sz w:val="24"/>
          <w:szCs w:val="24"/>
        </w:rPr>
        <w:t>4</w:t>
      </w:r>
      <w:r w:rsidRPr="00E5616A">
        <w:rPr>
          <w:rFonts w:ascii="Times New Roman" w:hAnsi="Times New Roman" w:cs="Times New Roman"/>
          <w:b/>
          <w:bCs/>
          <w:sz w:val="24"/>
          <w:szCs w:val="24"/>
        </w:rPr>
        <w:t xml:space="preserve">. </w:t>
      </w:r>
      <w:r w:rsidRPr="00E5616A">
        <w:rPr>
          <w:rFonts w:ascii="Times New Roman" w:hAnsi="Times New Roman" w:cs="Times New Roman"/>
          <w:sz w:val="24"/>
          <w:szCs w:val="24"/>
        </w:rPr>
        <w:t xml:space="preserve">Wszelkie ewentualne kosztorysy wykonywane w trakcie prowadzonych robót </w:t>
      </w:r>
      <w:r w:rsidR="00461866">
        <w:rPr>
          <w:rFonts w:ascii="Times New Roman" w:hAnsi="Times New Roman" w:cs="Times New Roman"/>
          <w:sz w:val="24"/>
          <w:szCs w:val="24"/>
        </w:rPr>
        <w:t xml:space="preserve">                            </w:t>
      </w:r>
      <w:r w:rsidRPr="00E5616A">
        <w:rPr>
          <w:rFonts w:ascii="Times New Roman" w:hAnsi="Times New Roman" w:cs="Times New Roman"/>
          <w:sz w:val="24"/>
          <w:szCs w:val="24"/>
        </w:rPr>
        <w:t xml:space="preserve">w przypadku wystąpienia ewentualnych robót zamiennych lub dodatkowych, których nie da się oszacować na etapie przygotowania oferty leżą po stronie Wykonawcy. </w:t>
      </w:r>
    </w:p>
    <w:p w:rsidR="00AF3236" w:rsidRPr="00E5616A" w:rsidRDefault="00F54A8B" w:rsidP="00E5616A">
      <w:pPr>
        <w:spacing w:after="0" w:line="360" w:lineRule="auto"/>
        <w:jc w:val="both"/>
        <w:rPr>
          <w:rFonts w:ascii="Times New Roman" w:hAnsi="Times New Roman" w:cs="Times New Roman"/>
          <w:b/>
          <w:bCs/>
          <w:sz w:val="24"/>
          <w:szCs w:val="24"/>
        </w:rPr>
      </w:pPr>
      <w:r w:rsidRPr="00E5616A">
        <w:rPr>
          <w:rFonts w:ascii="Times New Roman" w:hAnsi="Times New Roman" w:cs="Times New Roman"/>
          <w:b/>
          <w:bCs/>
          <w:sz w:val="24"/>
          <w:szCs w:val="24"/>
        </w:rPr>
        <w:t>2</w:t>
      </w:r>
      <w:r w:rsidR="00F91CBC" w:rsidRPr="00E5616A">
        <w:rPr>
          <w:rFonts w:ascii="Times New Roman" w:hAnsi="Times New Roman" w:cs="Times New Roman"/>
          <w:b/>
          <w:bCs/>
          <w:sz w:val="24"/>
          <w:szCs w:val="24"/>
        </w:rPr>
        <w:t>5</w:t>
      </w:r>
      <w:r w:rsidRPr="00E5616A">
        <w:rPr>
          <w:rFonts w:ascii="Times New Roman" w:hAnsi="Times New Roman" w:cs="Times New Roman"/>
          <w:b/>
          <w:bCs/>
          <w:sz w:val="24"/>
          <w:szCs w:val="24"/>
        </w:rPr>
        <w:t xml:space="preserve">. </w:t>
      </w:r>
      <w:r w:rsidR="00AF3236" w:rsidRPr="00E5616A">
        <w:rPr>
          <w:rFonts w:ascii="Times New Roman" w:hAnsi="Times New Roman" w:cs="Times New Roman"/>
          <w:b/>
          <w:bCs/>
          <w:sz w:val="24"/>
          <w:szCs w:val="24"/>
        </w:rPr>
        <w:t>Zapł</w:t>
      </w:r>
      <w:r w:rsidR="00465A04" w:rsidRPr="00E5616A">
        <w:rPr>
          <w:rFonts w:ascii="Times New Roman" w:hAnsi="Times New Roman" w:cs="Times New Roman"/>
          <w:b/>
          <w:bCs/>
          <w:sz w:val="24"/>
          <w:szCs w:val="24"/>
        </w:rPr>
        <w:t>ata wynagrodzenia:</w:t>
      </w:r>
    </w:p>
    <w:p w:rsidR="00465A04" w:rsidRPr="00E5616A" w:rsidRDefault="00465A04" w:rsidP="00E5616A">
      <w:pPr>
        <w:spacing w:after="0" w:line="360" w:lineRule="auto"/>
        <w:jc w:val="both"/>
        <w:rPr>
          <w:rFonts w:ascii="Times New Roman" w:hAnsi="Times New Roman" w:cs="Times New Roman"/>
          <w:bCs/>
          <w:sz w:val="24"/>
          <w:szCs w:val="24"/>
        </w:rPr>
      </w:pPr>
      <w:r w:rsidRPr="00E5616A">
        <w:rPr>
          <w:rFonts w:ascii="Times New Roman" w:hAnsi="Times New Roman" w:cs="Times New Roman"/>
          <w:b/>
          <w:bCs/>
          <w:sz w:val="24"/>
          <w:szCs w:val="24"/>
        </w:rPr>
        <w:t>2</w:t>
      </w:r>
      <w:r w:rsidR="00F91CBC" w:rsidRPr="00E5616A">
        <w:rPr>
          <w:rFonts w:ascii="Times New Roman" w:hAnsi="Times New Roman" w:cs="Times New Roman"/>
          <w:b/>
          <w:bCs/>
          <w:sz w:val="24"/>
          <w:szCs w:val="24"/>
        </w:rPr>
        <w:t>5</w:t>
      </w:r>
      <w:r w:rsidR="00F54A8B" w:rsidRPr="00E5616A">
        <w:rPr>
          <w:rFonts w:ascii="Times New Roman" w:hAnsi="Times New Roman" w:cs="Times New Roman"/>
          <w:b/>
          <w:bCs/>
          <w:sz w:val="24"/>
          <w:szCs w:val="24"/>
        </w:rPr>
        <w:t xml:space="preserve">. </w:t>
      </w:r>
      <w:r w:rsidRPr="00E5616A">
        <w:rPr>
          <w:rFonts w:ascii="Times New Roman" w:hAnsi="Times New Roman" w:cs="Times New Roman"/>
          <w:b/>
          <w:bCs/>
          <w:sz w:val="24"/>
          <w:szCs w:val="24"/>
        </w:rPr>
        <w:t>1</w:t>
      </w:r>
      <w:r w:rsidR="00FB6EF8" w:rsidRPr="00E5616A">
        <w:rPr>
          <w:rFonts w:ascii="Times New Roman" w:hAnsi="Times New Roman" w:cs="Times New Roman"/>
          <w:b/>
          <w:bCs/>
          <w:sz w:val="24"/>
          <w:szCs w:val="24"/>
        </w:rPr>
        <w:t xml:space="preserve">. </w:t>
      </w:r>
      <w:r w:rsidR="00FB6EF8" w:rsidRPr="00E5616A">
        <w:rPr>
          <w:rFonts w:ascii="Times New Roman" w:hAnsi="Times New Roman" w:cs="Times New Roman"/>
          <w:bCs/>
          <w:sz w:val="24"/>
          <w:szCs w:val="24"/>
        </w:rPr>
        <w:t>Zamawiający udzieli</w:t>
      </w:r>
      <w:r w:rsidRPr="00E5616A">
        <w:rPr>
          <w:rFonts w:ascii="Times New Roman" w:hAnsi="Times New Roman" w:cs="Times New Roman"/>
          <w:bCs/>
          <w:sz w:val="24"/>
          <w:szCs w:val="24"/>
        </w:rPr>
        <w:t xml:space="preserve"> Wykonawcy zaliczki na poczet wykonania przedmiotu umowy </w:t>
      </w:r>
      <w:r w:rsidR="00461866">
        <w:rPr>
          <w:rFonts w:ascii="Times New Roman" w:hAnsi="Times New Roman" w:cs="Times New Roman"/>
          <w:bCs/>
          <w:sz w:val="24"/>
          <w:szCs w:val="24"/>
        </w:rPr>
        <w:t xml:space="preserve">                 </w:t>
      </w:r>
      <w:r w:rsidRPr="00E5616A">
        <w:rPr>
          <w:rFonts w:ascii="Times New Roman" w:hAnsi="Times New Roman" w:cs="Times New Roman"/>
          <w:bCs/>
          <w:sz w:val="24"/>
          <w:szCs w:val="24"/>
        </w:rPr>
        <w:t xml:space="preserve">w wysokości  2% wartości wynagrodzenia brutto </w:t>
      </w:r>
      <w:r w:rsidR="00FB6EF8" w:rsidRPr="00E5616A">
        <w:rPr>
          <w:rFonts w:ascii="Times New Roman" w:hAnsi="Times New Roman" w:cs="Times New Roman"/>
          <w:bCs/>
          <w:sz w:val="24"/>
          <w:szCs w:val="24"/>
        </w:rPr>
        <w:t xml:space="preserve">wynikającego </w:t>
      </w:r>
      <w:r w:rsidRPr="00E5616A">
        <w:rPr>
          <w:rFonts w:ascii="Times New Roman" w:hAnsi="Times New Roman" w:cs="Times New Roman"/>
          <w:bCs/>
          <w:sz w:val="24"/>
          <w:szCs w:val="24"/>
        </w:rPr>
        <w:t xml:space="preserve">ze złożonej oferty. </w:t>
      </w:r>
    </w:p>
    <w:p w:rsidR="00465A04" w:rsidRPr="00E5616A" w:rsidRDefault="00FB6EF8" w:rsidP="00E5616A">
      <w:pPr>
        <w:spacing w:after="0" w:line="360" w:lineRule="auto"/>
        <w:jc w:val="both"/>
        <w:rPr>
          <w:rFonts w:ascii="Times New Roman" w:hAnsi="Times New Roman" w:cs="Times New Roman"/>
          <w:bCs/>
          <w:sz w:val="24"/>
          <w:szCs w:val="24"/>
        </w:rPr>
      </w:pPr>
      <w:r w:rsidRPr="00E5616A">
        <w:rPr>
          <w:rFonts w:ascii="Times New Roman" w:hAnsi="Times New Roman" w:cs="Times New Roman"/>
          <w:b/>
          <w:bCs/>
          <w:sz w:val="24"/>
          <w:szCs w:val="24"/>
        </w:rPr>
        <w:t>2</w:t>
      </w:r>
      <w:r w:rsidR="00F91CBC" w:rsidRPr="00E5616A">
        <w:rPr>
          <w:rFonts w:ascii="Times New Roman" w:hAnsi="Times New Roman" w:cs="Times New Roman"/>
          <w:b/>
          <w:bCs/>
          <w:sz w:val="24"/>
          <w:szCs w:val="24"/>
        </w:rPr>
        <w:t>5</w:t>
      </w:r>
      <w:r w:rsidRPr="00E5616A">
        <w:rPr>
          <w:rFonts w:ascii="Times New Roman" w:hAnsi="Times New Roman" w:cs="Times New Roman"/>
          <w:b/>
          <w:bCs/>
          <w:sz w:val="24"/>
          <w:szCs w:val="24"/>
        </w:rPr>
        <w:t>.2</w:t>
      </w:r>
      <w:r w:rsidR="00465A04" w:rsidRPr="00E5616A">
        <w:rPr>
          <w:rFonts w:ascii="Times New Roman" w:hAnsi="Times New Roman" w:cs="Times New Roman"/>
          <w:b/>
          <w:bCs/>
          <w:sz w:val="24"/>
          <w:szCs w:val="24"/>
        </w:rPr>
        <w:t>.</w:t>
      </w:r>
      <w:r w:rsidRPr="00E5616A">
        <w:rPr>
          <w:rFonts w:ascii="Times New Roman" w:hAnsi="Times New Roman" w:cs="Times New Roman"/>
          <w:bCs/>
          <w:sz w:val="24"/>
          <w:szCs w:val="24"/>
        </w:rPr>
        <w:t xml:space="preserve"> </w:t>
      </w:r>
      <w:r w:rsidR="00465A04" w:rsidRPr="00E5616A">
        <w:rPr>
          <w:rFonts w:ascii="Times New Roman" w:hAnsi="Times New Roman" w:cs="Times New Roman"/>
          <w:bCs/>
          <w:sz w:val="24"/>
          <w:szCs w:val="24"/>
        </w:rPr>
        <w:t xml:space="preserve">Zaliczka zostanie wypłacona na rachunek bankowy Wykonawcy w terminie 14   dni od przekazania placu budowy. Wykonawca w terminie 7 dni od otrzymania zaliczki wystawi fakturę VAT/rachunek na kwotę obejmującą otrzymaną zaliczkę. </w:t>
      </w:r>
    </w:p>
    <w:p w:rsidR="00465A04" w:rsidRPr="00E5616A" w:rsidRDefault="00FB6EF8" w:rsidP="00E5616A">
      <w:pPr>
        <w:spacing w:after="0" w:line="360" w:lineRule="auto"/>
        <w:jc w:val="both"/>
        <w:rPr>
          <w:rFonts w:ascii="Times New Roman" w:hAnsi="Times New Roman" w:cs="Times New Roman"/>
          <w:bCs/>
          <w:sz w:val="24"/>
          <w:szCs w:val="24"/>
        </w:rPr>
      </w:pPr>
      <w:r w:rsidRPr="00E5616A">
        <w:rPr>
          <w:rFonts w:ascii="Times New Roman" w:hAnsi="Times New Roman" w:cs="Times New Roman"/>
          <w:b/>
          <w:bCs/>
          <w:sz w:val="24"/>
          <w:szCs w:val="24"/>
        </w:rPr>
        <w:t>2</w:t>
      </w:r>
      <w:r w:rsidR="00F91CBC" w:rsidRPr="00E5616A">
        <w:rPr>
          <w:rFonts w:ascii="Times New Roman" w:hAnsi="Times New Roman" w:cs="Times New Roman"/>
          <w:b/>
          <w:bCs/>
          <w:sz w:val="24"/>
          <w:szCs w:val="24"/>
        </w:rPr>
        <w:t>5</w:t>
      </w:r>
      <w:r w:rsidRPr="00E5616A">
        <w:rPr>
          <w:rFonts w:ascii="Times New Roman" w:hAnsi="Times New Roman" w:cs="Times New Roman"/>
          <w:b/>
          <w:bCs/>
          <w:sz w:val="24"/>
          <w:szCs w:val="24"/>
        </w:rPr>
        <w:t>.3.</w:t>
      </w:r>
      <w:r w:rsidRPr="00E5616A">
        <w:rPr>
          <w:rFonts w:ascii="Times New Roman" w:hAnsi="Times New Roman" w:cs="Times New Roman"/>
          <w:bCs/>
          <w:sz w:val="24"/>
          <w:szCs w:val="24"/>
        </w:rPr>
        <w:t xml:space="preserve"> </w:t>
      </w:r>
      <w:r w:rsidR="00465A04" w:rsidRPr="00E5616A">
        <w:rPr>
          <w:rFonts w:ascii="Times New Roman" w:hAnsi="Times New Roman" w:cs="Times New Roman"/>
          <w:bCs/>
          <w:sz w:val="24"/>
          <w:szCs w:val="24"/>
        </w:rPr>
        <w:t>Zaliczka wypłacona Wykonawcy zostanie rozliczona poprzez pomniejszenie wartości faktury końcowej Wykonawcy o kwotę zaliczki udzielonej Wykonawcy.</w:t>
      </w:r>
    </w:p>
    <w:p w:rsidR="00465A04" w:rsidRPr="00E5616A" w:rsidRDefault="00FB6EF8" w:rsidP="00E5616A">
      <w:pPr>
        <w:spacing w:after="0" w:line="360" w:lineRule="auto"/>
        <w:jc w:val="both"/>
        <w:rPr>
          <w:rFonts w:ascii="Times New Roman" w:hAnsi="Times New Roman" w:cs="Times New Roman"/>
          <w:bCs/>
          <w:sz w:val="24"/>
          <w:szCs w:val="24"/>
        </w:rPr>
      </w:pPr>
      <w:r w:rsidRPr="00E5616A">
        <w:rPr>
          <w:rFonts w:ascii="Times New Roman" w:hAnsi="Times New Roman" w:cs="Times New Roman"/>
          <w:b/>
          <w:bCs/>
          <w:sz w:val="24"/>
          <w:szCs w:val="24"/>
        </w:rPr>
        <w:t>2</w:t>
      </w:r>
      <w:r w:rsidR="00F91CBC" w:rsidRPr="00E5616A">
        <w:rPr>
          <w:rFonts w:ascii="Times New Roman" w:hAnsi="Times New Roman" w:cs="Times New Roman"/>
          <w:b/>
          <w:bCs/>
          <w:sz w:val="24"/>
          <w:szCs w:val="24"/>
        </w:rPr>
        <w:t>5</w:t>
      </w:r>
      <w:r w:rsidRPr="00E5616A">
        <w:rPr>
          <w:rFonts w:ascii="Times New Roman" w:hAnsi="Times New Roman" w:cs="Times New Roman"/>
          <w:b/>
          <w:bCs/>
          <w:sz w:val="24"/>
          <w:szCs w:val="24"/>
        </w:rPr>
        <w:t>.4.</w:t>
      </w:r>
      <w:r w:rsidRPr="00E5616A">
        <w:rPr>
          <w:rFonts w:ascii="Times New Roman" w:hAnsi="Times New Roman" w:cs="Times New Roman"/>
          <w:bCs/>
          <w:sz w:val="24"/>
          <w:szCs w:val="24"/>
        </w:rPr>
        <w:t xml:space="preserve"> </w:t>
      </w:r>
      <w:r w:rsidR="00465A04" w:rsidRPr="00E5616A">
        <w:rPr>
          <w:rFonts w:ascii="Times New Roman" w:hAnsi="Times New Roman" w:cs="Times New Roman"/>
          <w:bCs/>
          <w:sz w:val="24"/>
          <w:szCs w:val="24"/>
        </w:rPr>
        <w:t xml:space="preserve">Wynagrodzenie za wykonanie przedmiotu umowy, w wysokości wynikającej </w:t>
      </w:r>
      <w:r w:rsidR="00461866">
        <w:rPr>
          <w:rFonts w:ascii="Times New Roman" w:hAnsi="Times New Roman" w:cs="Times New Roman"/>
          <w:bCs/>
          <w:sz w:val="24"/>
          <w:szCs w:val="24"/>
        </w:rPr>
        <w:t xml:space="preserve">                          </w:t>
      </w:r>
      <w:r w:rsidR="00465A04" w:rsidRPr="00E5616A">
        <w:rPr>
          <w:rFonts w:ascii="Times New Roman" w:hAnsi="Times New Roman" w:cs="Times New Roman"/>
          <w:bCs/>
          <w:sz w:val="24"/>
          <w:szCs w:val="24"/>
        </w:rPr>
        <w:t xml:space="preserve">z rozliczenia zaliczki, o którym mowa w </w:t>
      </w:r>
      <w:r w:rsidRPr="00E5616A">
        <w:rPr>
          <w:rFonts w:ascii="Times New Roman" w:hAnsi="Times New Roman" w:cs="Times New Roman"/>
          <w:bCs/>
          <w:sz w:val="24"/>
          <w:szCs w:val="24"/>
        </w:rPr>
        <w:t>pkt. 27.</w:t>
      </w:r>
      <w:r w:rsidR="009C1D01" w:rsidRPr="00E5616A">
        <w:rPr>
          <w:rFonts w:ascii="Times New Roman" w:hAnsi="Times New Roman" w:cs="Times New Roman"/>
          <w:bCs/>
          <w:sz w:val="24"/>
          <w:szCs w:val="24"/>
        </w:rPr>
        <w:t>3</w:t>
      </w:r>
      <w:r w:rsidR="00465A04" w:rsidRPr="00E5616A">
        <w:rPr>
          <w:rFonts w:ascii="Times New Roman" w:hAnsi="Times New Roman" w:cs="Times New Roman"/>
          <w:bCs/>
          <w:sz w:val="24"/>
          <w:szCs w:val="24"/>
        </w:rPr>
        <w:t>, płatne będzie po:</w:t>
      </w:r>
    </w:p>
    <w:p w:rsidR="00465A04" w:rsidRPr="00E5616A" w:rsidRDefault="009C1D01" w:rsidP="00E5616A">
      <w:pPr>
        <w:spacing w:after="0" w:line="360" w:lineRule="auto"/>
        <w:jc w:val="both"/>
        <w:rPr>
          <w:rFonts w:ascii="Times New Roman" w:hAnsi="Times New Roman" w:cs="Times New Roman"/>
          <w:bCs/>
          <w:sz w:val="24"/>
          <w:szCs w:val="24"/>
        </w:rPr>
      </w:pPr>
      <w:r w:rsidRPr="00E5616A">
        <w:rPr>
          <w:rFonts w:ascii="Times New Roman" w:hAnsi="Times New Roman" w:cs="Times New Roman"/>
          <w:bCs/>
          <w:sz w:val="24"/>
          <w:szCs w:val="24"/>
        </w:rPr>
        <w:t xml:space="preserve">1) </w:t>
      </w:r>
      <w:r w:rsidR="00465A04" w:rsidRPr="00E5616A">
        <w:rPr>
          <w:rFonts w:ascii="Times New Roman" w:hAnsi="Times New Roman" w:cs="Times New Roman"/>
          <w:bCs/>
          <w:sz w:val="24"/>
          <w:szCs w:val="24"/>
        </w:rPr>
        <w:t xml:space="preserve">protokolarnym odbiorze końcowym robót, </w:t>
      </w:r>
    </w:p>
    <w:p w:rsidR="00465A04" w:rsidRPr="00E5616A" w:rsidRDefault="009C1D01" w:rsidP="00E5616A">
      <w:pPr>
        <w:spacing w:after="0" w:line="360" w:lineRule="auto"/>
        <w:jc w:val="both"/>
        <w:rPr>
          <w:rFonts w:ascii="Times New Roman" w:hAnsi="Times New Roman" w:cs="Times New Roman"/>
          <w:bCs/>
          <w:sz w:val="24"/>
          <w:szCs w:val="24"/>
        </w:rPr>
      </w:pPr>
      <w:r w:rsidRPr="00E5616A">
        <w:rPr>
          <w:rFonts w:ascii="Times New Roman" w:hAnsi="Times New Roman" w:cs="Times New Roman"/>
          <w:bCs/>
          <w:sz w:val="24"/>
          <w:szCs w:val="24"/>
        </w:rPr>
        <w:t xml:space="preserve">2) </w:t>
      </w:r>
      <w:r w:rsidR="00465A04" w:rsidRPr="00E5616A">
        <w:rPr>
          <w:rFonts w:ascii="Times New Roman" w:hAnsi="Times New Roman" w:cs="Times New Roman"/>
          <w:bCs/>
          <w:sz w:val="24"/>
          <w:szCs w:val="24"/>
        </w:rPr>
        <w:t xml:space="preserve">przedstawieniu dowodów zapłaty wymagalnego wynagrodzenia podwykonawcom </w:t>
      </w:r>
      <w:r w:rsidR="00461866">
        <w:rPr>
          <w:rFonts w:ascii="Times New Roman" w:hAnsi="Times New Roman" w:cs="Times New Roman"/>
          <w:bCs/>
          <w:sz w:val="24"/>
          <w:szCs w:val="24"/>
        </w:rPr>
        <w:t xml:space="preserve">                      </w:t>
      </w:r>
      <w:r w:rsidR="00465A04" w:rsidRPr="00E5616A">
        <w:rPr>
          <w:rFonts w:ascii="Times New Roman" w:hAnsi="Times New Roman" w:cs="Times New Roman"/>
          <w:bCs/>
          <w:sz w:val="24"/>
          <w:szCs w:val="24"/>
        </w:rPr>
        <w:t xml:space="preserve">i dalszym podwykonawcom, o których mowa w </w:t>
      </w:r>
      <w:r w:rsidR="00FB6EF8" w:rsidRPr="00E5616A">
        <w:rPr>
          <w:rFonts w:ascii="Times New Roman" w:hAnsi="Times New Roman" w:cs="Times New Roman"/>
          <w:bCs/>
          <w:sz w:val="24"/>
          <w:szCs w:val="24"/>
        </w:rPr>
        <w:t>pkt. 28</w:t>
      </w:r>
      <w:r w:rsidR="00465A04" w:rsidRPr="00E5616A">
        <w:rPr>
          <w:rFonts w:ascii="Times New Roman" w:hAnsi="Times New Roman" w:cs="Times New Roman"/>
          <w:bCs/>
          <w:sz w:val="24"/>
          <w:szCs w:val="24"/>
        </w:rPr>
        <w:t>, biorącym udział w realizacji odebranych robót budowlanych,</w:t>
      </w:r>
    </w:p>
    <w:p w:rsidR="00F54A8B" w:rsidRPr="00E5616A" w:rsidRDefault="009C1D01" w:rsidP="00E5616A">
      <w:pPr>
        <w:spacing w:after="0" w:line="360" w:lineRule="auto"/>
        <w:jc w:val="both"/>
        <w:rPr>
          <w:rFonts w:ascii="Times New Roman" w:hAnsi="Times New Roman" w:cs="Times New Roman"/>
          <w:bCs/>
          <w:sz w:val="24"/>
          <w:szCs w:val="24"/>
        </w:rPr>
      </w:pPr>
      <w:r w:rsidRPr="00E5616A">
        <w:rPr>
          <w:rFonts w:ascii="Times New Roman" w:hAnsi="Times New Roman" w:cs="Times New Roman"/>
          <w:bCs/>
          <w:sz w:val="24"/>
          <w:szCs w:val="24"/>
        </w:rPr>
        <w:t xml:space="preserve">3) </w:t>
      </w:r>
      <w:r w:rsidR="00FB6EF8" w:rsidRPr="00E5616A">
        <w:rPr>
          <w:rFonts w:ascii="Times New Roman" w:hAnsi="Times New Roman" w:cs="Times New Roman"/>
          <w:bCs/>
          <w:sz w:val="24"/>
          <w:szCs w:val="24"/>
        </w:rPr>
        <w:t>w</w:t>
      </w:r>
      <w:r w:rsidR="00465A04" w:rsidRPr="00E5616A">
        <w:rPr>
          <w:rFonts w:ascii="Times New Roman" w:hAnsi="Times New Roman" w:cs="Times New Roman"/>
          <w:bCs/>
          <w:sz w:val="24"/>
          <w:szCs w:val="24"/>
        </w:rPr>
        <w:t>ystawieniu faktury / rachunku przez Wykonawcę.</w:t>
      </w:r>
    </w:p>
    <w:p w:rsidR="00465A04" w:rsidRPr="00E5616A" w:rsidRDefault="00FB6EF8"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sz w:val="24"/>
          <w:szCs w:val="24"/>
        </w:rPr>
        <w:lastRenderedPageBreak/>
        <w:t>2</w:t>
      </w:r>
      <w:r w:rsidR="00F91CBC" w:rsidRPr="00E5616A">
        <w:rPr>
          <w:rFonts w:ascii="Times New Roman" w:hAnsi="Times New Roman" w:cs="Times New Roman"/>
          <w:b/>
          <w:sz w:val="24"/>
          <w:szCs w:val="24"/>
        </w:rPr>
        <w:t>5</w:t>
      </w:r>
      <w:r w:rsidRPr="00E5616A">
        <w:rPr>
          <w:rFonts w:ascii="Times New Roman" w:hAnsi="Times New Roman" w:cs="Times New Roman"/>
          <w:b/>
          <w:sz w:val="24"/>
          <w:szCs w:val="24"/>
        </w:rPr>
        <w:t>.5.</w:t>
      </w:r>
      <w:r w:rsidRPr="00E5616A">
        <w:rPr>
          <w:rFonts w:ascii="Times New Roman" w:hAnsi="Times New Roman" w:cs="Times New Roman"/>
          <w:sz w:val="24"/>
          <w:szCs w:val="24"/>
        </w:rPr>
        <w:t xml:space="preserve"> </w:t>
      </w:r>
      <w:r w:rsidR="00465A04" w:rsidRPr="00E5616A">
        <w:rPr>
          <w:rFonts w:ascii="Times New Roman" w:hAnsi="Times New Roman" w:cs="Times New Roman"/>
          <w:sz w:val="24"/>
          <w:szCs w:val="24"/>
        </w:rPr>
        <w:t>Wykonawca zapewni finansowanie Inwestycji w części niepokrytej zaliczką (udziałem własnym Zamawiającego), na czas poprzedzający wypłatę środków z promesy przez Bank Gospodarstwa Krajowego.</w:t>
      </w:r>
    </w:p>
    <w:p w:rsidR="00465A04" w:rsidRPr="00E5616A" w:rsidRDefault="00FB6EF8"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sz w:val="24"/>
          <w:szCs w:val="24"/>
        </w:rPr>
        <w:t>2</w:t>
      </w:r>
      <w:r w:rsidR="00F91CBC" w:rsidRPr="00E5616A">
        <w:rPr>
          <w:rFonts w:ascii="Times New Roman" w:hAnsi="Times New Roman" w:cs="Times New Roman"/>
          <w:b/>
          <w:sz w:val="24"/>
          <w:szCs w:val="24"/>
        </w:rPr>
        <w:t>5</w:t>
      </w:r>
      <w:r w:rsidRPr="00E5616A">
        <w:rPr>
          <w:rFonts w:ascii="Times New Roman" w:hAnsi="Times New Roman" w:cs="Times New Roman"/>
          <w:b/>
          <w:sz w:val="24"/>
          <w:szCs w:val="24"/>
        </w:rPr>
        <w:t>.6.</w:t>
      </w:r>
      <w:r w:rsidRPr="00E5616A">
        <w:rPr>
          <w:rFonts w:ascii="Times New Roman" w:hAnsi="Times New Roman" w:cs="Times New Roman"/>
          <w:sz w:val="24"/>
          <w:szCs w:val="24"/>
        </w:rPr>
        <w:t xml:space="preserve"> </w:t>
      </w:r>
      <w:r w:rsidR="00465A04" w:rsidRPr="00E5616A">
        <w:rPr>
          <w:rFonts w:ascii="Times New Roman" w:hAnsi="Times New Roman" w:cs="Times New Roman"/>
          <w:sz w:val="24"/>
          <w:szCs w:val="24"/>
        </w:rPr>
        <w:t>Zapłata wynagrodzenia Wykonawcy Inwestycji w całości nastąpi po wykonaniu inwestycji w terminie nie dłuższym niż 3</w:t>
      </w:r>
      <w:r w:rsidRPr="00E5616A">
        <w:rPr>
          <w:rFonts w:ascii="Times New Roman" w:hAnsi="Times New Roman" w:cs="Times New Roman"/>
          <w:sz w:val="24"/>
          <w:szCs w:val="24"/>
        </w:rPr>
        <w:t>0</w:t>
      </w:r>
      <w:r w:rsidR="00465A04" w:rsidRPr="00E5616A">
        <w:rPr>
          <w:rFonts w:ascii="Times New Roman" w:hAnsi="Times New Roman" w:cs="Times New Roman"/>
          <w:sz w:val="24"/>
          <w:szCs w:val="24"/>
        </w:rPr>
        <w:t xml:space="preserve"> dni od dnia odbioru Inwestycji przez Zamawiającego.</w:t>
      </w:r>
    </w:p>
    <w:p w:rsidR="00F54A8B" w:rsidRPr="00E5616A" w:rsidRDefault="00FB6EF8"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2</w:t>
      </w:r>
      <w:r w:rsidR="00F91CBC" w:rsidRPr="00E5616A">
        <w:rPr>
          <w:rFonts w:ascii="Times New Roman" w:hAnsi="Times New Roman" w:cs="Times New Roman"/>
          <w:b/>
          <w:bCs/>
          <w:sz w:val="24"/>
          <w:szCs w:val="24"/>
        </w:rPr>
        <w:t>6</w:t>
      </w:r>
      <w:r w:rsidR="00F54A8B" w:rsidRPr="00E5616A">
        <w:rPr>
          <w:rFonts w:ascii="Times New Roman" w:hAnsi="Times New Roman" w:cs="Times New Roman"/>
          <w:b/>
          <w:bCs/>
          <w:sz w:val="24"/>
          <w:szCs w:val="24"/>
        </w:rPr>
        <w:t xml:space="preserve">. </w:t>
      </w:r>
      <w:r w:rsidR="00F54A8B" w:rsidRPr="00E5616A">
        <w:rPr>
          <w:rFonts w:ascii="Times New Roman" w:hAnsi="Times New Roman" w:cs="Times New Roman"/>
          <w:sz w:val="24"/>
          <w:szCs w:val="24"/>
        </w:rPr>
        <w:t xml:space="preserve">Jeżeli Wykonawca realizuje przedmiot umowy przy udziale podwykonawców, to mają zastosowanie następujące postanowienia: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1) Podział wynagrodzenia dla poszczególnych podwykonawców będzie przedmiotem rozliczeń pomiędzy nimi a Wykonawcą.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sz w:val="24"/>
          <w:szCs w:val="24"/>
        </w:rPr>
        <w:t xml:space="preserve">2) Za działania i zaniedbania podwykonawców, Wykonawca ponosi odpowiedzialność względem Zamawiającego jak za postępowanie własne. </w:t>
      </w:r>
    </w:p>
    <w:p w:rsidR="00576318" w:rsidRPr="00E5616A" w:rsidRDefault="00576318" w:rsidP="00E5616A">
      <w:pPr>
        <w:spacing w:after="0" w:line="360" w:lineRule="auto"/>
        <w:jc w:val="both"/>
        <w:rPr>
          <w:rFonts w:ascii="Times New Roman" w:hAnsi="Times New Roman" w:cs="Times New Roman"/>
          <w:b/>
          <w:bCs/>
          <w:sz w:val="24"/>
          <w:szCs w:val="24"/>
        </w:rPr>
      </w:pPr>
      <w:r w:rsidRPr="00E5616A">
        <w:rPr>
          <w:rFonts w:ascii="Times New Roman" w:hAnsi="Times New Roman" w:cs="Times New Roman"/>
          <w:b/>
          <w:bCs/>
          <w:sz w:val="24"/>
          <w:szCs w:val="24"/>
        </w:rPr>
        <w:t>wypłata środków z Promesy nastąpi po zakończeniu</w:t>
      </w:r>
      <w:r w:rsidR="00EA4637" w:rsidRPr="00E5616A">
        <w:rPr>
          <w:rFonts w:ascii="Times New Roman" w:hAnsi="Times New Roman" w:cs="Times New Roman"/>
          <w:b/>
          <w:bCs/>
          <w:sz w:val="24"/>
          <w:szCs w:val="24"/>
        </w:rPr>
        <w:t xml:space="preserve"> </w:t>
      </w:r>
      <w:r w:rsidRPr="00E5616A">
        <w:rPr>
          <w:rFonts w:ascii="Times New Roman" w:hAnsi="Times New Roman" w:cs="Times New Roman"/>
          <w:b/>
          <w:bCs/>
          <w:sz w:val="24"/>
          <w:szCs w:val="24"/>
        </w:rPr>
        <w:t>prac w ramach realizacji Inwestycji:</w:t>
      </w:r>
    </w:p>
    <w:p w:rsidR="009C1D01" w:rsidRPr="00E5616A" w:rsidRDefault="00576318" w:rsidP="00B57B2A">
      <w:pPr>
        <w:spacing w:after="0" w:line="360" w:lineRule="auto"/>
        <w:jc w:val="both"/>
        <w:rPr>
          <w:rFonts w:ascii="Times New Roman" w:hAnsi="Times New Roman" w:cs="Times New Roman"/>
          <w:b/>
          <w:bCs/>
          <w:sz w:val="24"/>
          <w:szCs w:val="24"/>
        </w:rPr>
      </w:pPr>
      <w:r w:rsidRPr="00E5616A">
        <w:rPr>
          <w:rFonts w:ascii="Times New Roman" w:hAnsi="Times New Roman" w:cs="Times New Roman"/>
          <w:b/>
          <w:bCs/>
          <w:sz w:val="24"/>
          <w:szCs w:val="24"/>
        </w:rPr>
        <w:t xml:space="preserve">a) pierwsza transza w </w:t>
      </w:r>
      <w:r w:rsidR="00303BEA" w:rsidRPr="00E5616A">
        <w:rPr>
          <w:rFonts w:ascii="Times New Roman" w:hAnsi="Times New Roman" w:cs="Times New Roman"/>
          <w:b/>
          <w:bCs/>
          <w:sz w:val="24"/>
          <w:szCs w:val="24"/>
        </w:rPr>
        <w:t>całości po zakończeniu całości robót pomniejszonej o kwotę wypłaconą w zaliczce</w:t>
      </w:r>
      <w:r w:rsidRPr="00E5616A">
        <w:rPr>
          <w:rFonts w:ascii="Times New Roman" w:hAnsi="Times New Roman" w:cs="Times New Roman"/>
          <w:b/>
          <w:bCs/>
          <w:sz w:val="24"/>
          <w:szCs w:val="24"/>
        </w:rPr>
        <w:t>,</w:t>
      </w:r>
      <w:r w:rsidR="005D4174" w:rsidRPr="00E5616A">
        <w:rPr>
          <w:rFonts w:ascii="Times New Roman" w:hAnsi="Times New Roman" w:cs="Times New Roman"/>
          <w:b/>
          <w:bCs/>
          <w:sz w:val="24"/>
          <w:szCs w:val="24"/>
        </w:rPr>
        <w:tab/>
      </w:r>
    </w:p>
    <w:p w:rsidR="005D4174" w:rsidRPr="00E5616A" w:rsidRDefault="005D4174" w:rsidP="00E5616A">
      <w:pPr>
        <w:tabs>
          <w:tab w:val="left" w:pos="2295"/>
        </w:tabs>
        <w:spacing w:after="0" w:line="360" w:lineRule="auto"/>
        <w:jc w:val="both"/>
        <w:rPr>
          <w:rFonts w:ascii="Times New Roman" w:hAnsi="Times New Roman" w:cs="Times New Roman"/>
          <w:b/>
          <w:bCs/>
          <w:sz w:val="24"/>
          <w:szCs w:val="24"/>
        </w:rPr>
      </w:pP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LISTA DOKUMENTÓW/OŚWIADCZEŃ WYMAGANYCH OD WYKONAWCY </w:t>
      </w:r>
    </w:p>
    <w:p w:rsidR="005D4174"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1. </w:t>
      </w:r>
      <w:r w:rsidRPr="00E5616A">
        <w:rPr>
          <w:rFonts w:ascii="Times New Roman" w:hAnsi="Times New Roman" w:cs="Times New Roman"/>
          <w:sz w:val="24"/>
          <w:szCs w:val="24"/>
        </w:rPr>
        <w:t xml:space="preserve">Oferta zgodnie ze wzorem stanowiącym załącznik 1 do zapytania ofertowego.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ZAŁĄCZNIKI </w:t>
      </w:r>
    </w:p>
    <w:p w:rsidR="00F54A8B" w:rsidRPr="00E5616A" w:rsidRDefault="00F54A8B"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 xml:space="preserve">1. </w:t>
      </w:r>
      <w:r w:rsidRPr="00E5616A">
        <w:rPr>
          <w:rFonts w:ascii="Times New Roman" w:hAnsi="Times New Roman" w:cs="Times New Roman"/>
          <w:sz w:val="24"/>
          <w:szCs w:val="24"/>
        </w:rPr>
        <w:t>Formularz oferty</w:t>
      </w:r>
      <w:r w:rsidR="0085093C" w:rsidRPr="00E5616A">
        <w:rPr>
          <w:rFonts w:ascii="Times New Roman" w:hAnsi="Times New Roman" w:cs="Times New Roman"/>
          <w:sz w:val="24"/>
          <w:szCs w:val="24"/>
        </w:rPr>
        <w:t xml:space="preserve"> – zał. nr 1</w:t>
      </w:r>
      <w:r w:rsidRPr="00E5616A">
        <w:rPr>
          <w:rFonts w:ascii="Times New Roman" w:hAnsi="Times New Roman" w:cs="Times New Roman"/>
          <w:sz w:val="24"/>
          <w:szCs w:val="24"/>
        </w:rPr>
        <w:t xml:space="preserve">. </w:t>
      </w:r>
    </w:p>
    <w:p w:rsidR="0085093C" w:rsidRPr="00E5616A" w:rsidRDefault="0085093C"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sz w:val="24"/>
          <w:szCs w:val="24"/>
        </w:rPr>
        <w:t>2.</w:t>
      </w:r>
      <w:r w:rsidRPr="00E5616A">
        <w:rPr>
          <w:rFonts w:ascii="Times New Roman" w:hAnsi="Times New Roman" w:cs="Times New Roman"/>
          <w:sz w:val="24"/>
          <w:szCs w:val="24"/>
        </w:rPr>
        <w:t xml:space="preserve"> Wzór umowy – zał. nr 2.</w:t>
      </w:r>
    </w:p>
    <w:p w:rsidR="00F54A8B" w:rsidRPr="00E5616A" w:rsidRDefault="0085093C" w:rsidP="00E5616A">
      <w:pPr>
        <w:spacing w:after="0" w:line="360" w:lineRule="auto"/>
        <w:jc w:val="both"/>
        <w:rPr>
          <w:rFonts w:ascii="Times New Roman" w:hAnsi="Times New Roman" w:cs="Times New Roman"/>
          <w:sz w:val="24"/>
          <w:szCs w:val="24"/>
        </w:rPr>
      </w:pPr>
      <w:r w:rsidRPr="00E5616A">
        <w:rPr>
          <w:rFonts w:ascii="Times New Roman" w:hAnsi="Times New Roman" w:cs="Times New Roman"/>
          <w:b/>
          <w:bCs/>
          <w:sz w:val="24"/>
          <w:szCs w:val="24"/>
        </w:rPr>
        <w:t>3</w:t>
      </w:r>
      <w:r w:rsidR="00F54A8B" w:rsidRPr="00E5616A">
        <w:rPr>
          <w:rFonts w:ascii="Times New Roman" w:hAnsi="Times New Roman" w:cs="Times New Roman"/>
          <w:b/>
          <w:bCs/>
          <w:sz w:val="24"/>
          <w:szCs w:val="24"/>
        </w:rPr>
        <w:t xml:space="preserve">. </w:t>
      </w:r>
      <w:r w:rsidR="00F54A8B" w:rsidRPr="00E5616A">
        <w:rPr>
          <w:rFonts w:ascii="Times New Roman" w:hAnsi="Times New Roman" w:cs="Times New Roman"/>
          <w:sz w:val="24"/>
          <w:szCs w:val="24"/>
        </w:rPr>
        <w:t>Klauzula dotycząca ochrony danych osobowych zgodnie z RODO</w:t>
      </w:r>
      <w:r w:rsidRPr="00E5616A">
        <w:rPr>
          <w:rFonts w:ascii="Times New Roman" w:hAnsi="Times New Roman" w:cs="Times New Roman"/>
          <w:sz w:val="24"/>
          <w:szCs w:val="24"/>
        </w:rPr>
        <w:t xml:space="preserve"> – zał. nr 3</w:t>
      </w:r>
      <w:r w:rsidR="001F7318" w:rsidRPr="00E5616A">
        <w:rPr>
          <w:rFonts w:ascii="Times New Roman" w:hAnsi="Times New Roman" w:cs="Times New Roman"/>
          <w:sz w:val="24"/>
          <w:szCs w:val="24"/>
        </w:rPr>
        <w:t>.</w:t>
      </w:r>
      <w:bookmarkStart w:id="5" w:name="_GoBack"/>
      <w:bookmarkEnd w:id="5"/>
    </w:p>
    <w:sectPr w:rsidR="00F54A8B" w:rsidRPr="00E5616A" w:rsidSect="003911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25B" w:rsidRDefault="0049025B" w:rsidP="00E5616A">
      <w:pPr>
        <w:spacing w:after="0" w:line="240" w:lineRule="auto"/>
      </w:pPr>
      <w:r>
        <w:separator/>
      </w:r>
    </w:p>
  </w:endnote>
  <w:endnote w:type="continuationSeparator" w:id="0">
    <w:p w:rsidR="0049025B" w:rsidRDefault="0049025B" w:rsidP="00E56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25B" w:rsidRDefault="0049025B" w:rsidP="00E5616A">
      <w:pPr>
        <w:spacing w:after="0" w:line="240" w:lineRule="auto"/>
      </w:pPr>
      <w:r>
        <w:separator/>
      </w:r>
    </w:p>
  </w:footnote>
  <w:footnote w:type="continuationSeparator" w:id="0">
    <w:p w:rsidR="0049025B" w:rsidRDefault="0049025B" w:rsidP="00E5616A">
      <w:pPr>
        <w:spacing w:after="0" w:line="240" w:lineRule="auto"/>
      </w:pPr>
      <w:r>
        <w:continuationSeparator/>
      </w:r>
    </w:p>
  </w:footnote>
  <w:footnote w:id="1">
    <w:p w:rsidR="00E5616A" w:rsidRDefault="00E5616A" w:rsidP="00E5616A">
      <w:pPr>
        <w:pStyle w:val="Tekstprzypisudolnego"/>
      </w:pPr>
      <w:r>
        <w:rPr>
          <w:rStyle w:val="Odwoanieprzypisudolnego"/>
        </w:rPr>
        <w:footnoteRef/>
      </w:r>
      <w:r>
        <w:t xml:space="preserve"> Cegła została opisana jedynie na podstawie odsłoniętego wątku muru widzianego od wewnętrznej strony południowej i istniejących odsłonięć wynikających z destrukcji muru.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360" w:hanging="360"/>
      </w:pPr>
      <w:rPr>
        <w:rFonts w:ascii="Wingdings" w:hAnsi="Wingdings" w:cs="Wingdings"/>
        <w:b w:val="0"/>
        <w:bCs w:val="0"/>
        <w:w w:val="99"/>
        <w:sz w:val="24"/>
        <w:szCs w:val="24"/>
      </w:rPr>
    </w:lvl>
    <w:lvl w:ilvl="1">
      <w:numFmt w:val="bullet"/>
      <w:lvlText w:val="-"/>
      <w:lvlJc w:val="left"/>
      <w:pPr>
        <w:ind w:left="756" w:hanging="120"/>
      </w:pPr>
      <w:rPr>
        <w:rFonts w:ascii="Arial Narrow" w:hAnsi="Arial Narrow" w:cs="Arial Narrow"/>
        <w:b w:val="0"/>
        <w:bCs w:val="0"/>
        <w:w w:val="99"/>
        <w:sz w:val="24"/>
        <w:szCs w:val="24"/>
      </w:rPr>
    </w:lvl>
    <w:lvl w:ilvl="2">
      <w:numFmt w:val="bullet"/>
      <w:lvlText w:val="•"/>
      <w:lvlJc w:val="left"/>
      <w:pPr>
        <w:ind w:left="1666" w:hanging="120"/>
      </w:pPr>
    </w:lvl>
    <w:lvl w:ilvl="3">
      <w:numFmt w:val="bullet"/>
      <w:lvlText w:val="•"/>
      <w:lvlJc w:val="left"/>
      <w:pPr>
        <w:ind w:left="2573" w:hanging="120"/>
      </w:pPr>
    </w:lvl>
    <w:lvl w:ilvl="4">
      <w:numFmt w:val="bullet"/>
      <w:lvlText w:val="•"/>
      <w:lvlJc w:val="left"/>
      <w:pPr>
        <w:ind w:left="3480" w:hanging="120"/>
      </w:pPr>
    </w:lvl>
    <w:lvl w:ilvl="5">
      <w:numFmt w:val="bullet"/>
      <w:lvlText w:val="•"/>
      <w:lvlJc w:val="left"/>
      <w:pPr>
        <w:ind w:left="4386" w:hanging="120"/>
      </w:pPr>
    </w:lvl>
    <w:lvl w:ilvl="6">
      <w:numFmt w:val="bullet"/>
      <w:lvlText w:val="•"/>
      <w:lvlJc w:val="left"/>
      <w:pPr>
        <w:ind w:left="5293" w:hanging="120"/>
      </w:pPr>
    </w:lvl>
    <w:lvl w:ilvl="7">
      <w:numFmt w:val="bullet"/>
      <w:lvlText w:val="•"/>
      <w:lvlJc w:val="left"/>
      <w:pPr>
        <w:ind w:left="6200" w:hanging="120"/>
      </w:pPr>
    </w:lvl>
    <w:lvl w:ilvl="8">
      <w:numFmt w:val="bullet"/>
      <w:lvlText w:val="•"/>
      <w:lvlJc w:val="left"/>
      <w:pPr>
        <w:ind w:left="7106" w:hanging="120"/>
      </w:pPr>
    </w:lvl>
  </w:abstractNum>
  <w:abstractNum w:abstractNumId="1">
    <w:nsid w:val="34096897"/>
    <w:multiLevelType w:val="hybridMultilevel"/>
    <w:tmpl w:val="AFFE11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AF8363D"/>
    <w:multiLevelType w:val="multilevel"/>
    <w:tmpl w:val="78745D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C351EE9"/>
    <w:multiLevelType w:val="multilevel"/>
    <w:tmpl w:val="78745D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73AF4E75"/>
    <w:multiLevelType w:val="multilevel"/>
    <w:tmpl w:val="78745D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54A8B"/>
    <w:rsid w:val="00021E38"/>
    <w:rsid w:val="00030503"/>
    <w:rsid w:val="000747AB"/>
    <w:rsid w:val="00081D65"/>
    <w:rsid w:val="000C68F3"/>
    <w:rsid w:val="000C7339"/>
    <w:rsid w:val="000F1733"/>
    <w:rsid w:val="00184F19"/>
    <w:rsid w:val="001A3D02"/>
    <w:rsid w:val="001C0090"/>
    <w:rsid w:val="001C0BCF"/>
    <w:rsid w:val="001C14CE"/>
    <w:rsid w:val="001D12B1"/>
    <w:rsid w:val="001F7318"/>
    <w:rsid w:val="002006FF"/>
    <w:rsid w:val="00204055"/>
    <w:rsid w:val="0022776D"/>
    <w:rsid w:val="00245E50"/>
    <w:rsid w:val="00250B27"/>
    <w:rsid w:val="00271B71"/>
    <w:rsid w:val="00283E5A"/>
    <w:rsid w:val="002F3EB2"/>
    <w:rsid w:val="00303BEA"/>
    <w:rsid w:val="003064CA"/>
    <w:rsid w:val="003207EF"/>
    <w:rsid w:val="003423E0"/>
    <w:rsid w:val="0038140D"/>
    <w:rsid w:val="003821B9"/>
    <w:rsid w:val="00391147"/>
    <w:rsid w:val="003C3152"/>
    <w:rsid w:val="003D3C45"/>
    <w:rsid w:val="003D65E6"/>
    <w:rsid w:val="003F0B5D"/>
    <w:rsid w:val="003F79CE"/>
    <w:rsid w:val="00400819"/>
    <w:rsid w:val="00417A95"/>
    <w:rsid w:val="00426086"/>
    <w:rsid w:val="00427E1F"/>
    <w:rsid w:val="00451F21"/>
    <w:rsid w:val="004536F5"/>
    <w:rsid w:val="00461866"/>
    <w:rsid w:val="00461E74"/>
    <w:rsid w:val="00465A04"/>
    <w:rsid w:val="004738ED"/>
    <w:rsid w:val="0049025B"/>
    <w:rsid w:val="00490954"/>
    <w:rsid w:val="004A1BB0"/>
    <w:rsid w:val="004A5E7E"/>
    <w:rsid w:val="004B2192"/>
    <w:rsid w:val="004D45C0"/>
    <w:rsid w:val="004D6758"/>
    <w:rsid w:val="004E41C1"/>
    <w:rsid w:val="004F3440"/>
    <w:rsid w:val="004F7D9D"/>
    <w:rsid w:val="00514CF0"/>
    <w:rsid w:val="00533A12"/>
    <w:rsid w:val="005417C1"/>
    <w:rsid w:val="00553F6C"/>
    <w:rsid w:val="00576318"/>
    <w:rsid w:val="00590A06"/>
    <w:rsid w:val="005D4174"/>
    <w:rsid w:val="00676479"/>
    <w:rsid w:val="00696E34"/>
    <w:rsid w:val="006B0920"/>
    <w:rsid w:val="006B7432"/>
    <w:rsid w:val="006E57A9"/>
    <w:rsid w:val="007140DA"/>
    <w:rsid w:val="00744CC8"/>
    <w:rsid w:val="007578C5"/>
    <w:rsid w:val="007628AE"/>
    <w:rsid w:val="00771B1E"/>
    <w:rsid w:val="007E4180"/>
    <w:rsid w:val="007F3BDA"/>
    <w:rsid w:val="008200F8"/>
    <w:rsid w:val="00823AEB"/>
    <w:rsid w:val="008464F3"/>
    <w:rsid w:val="0085093C"/>
    <w:rsid w:val="00854A2B"/>
    <w:rsid w:val="00864F12"/>
    <w:rsid w:val="0087160A"/>
    <w:rsid w:val="0089153E"/>
    <w:rsid w:val="009619AB"/>
    <w:rsid w:val="00972C2C"/>
    <w:rsid w:val="009767D7"/>
    <w:rsid w:val="009812C8"/>
    <w:rsid w:val="009A6CC1"/>
    <w:rsid w:val="009C1D01"/>
    <w:rsid w:val="009C1FC4"/>
    <w:rsid w:val="009C26E3"/>
    <w:rsid w:val="009C6F56"/>
    <w:rsid w:val="00A348BF"/>
    <w:rsid w:val="00A34E1D"/>
    <w:rsid w:val="00A45C44"/>
    <w:rsid w:val="00A511AB"/>
    <w:rsid w:val="00A53EF1"/>
    <w:rsid w:val="00A57473"/>
    <w:rsid w:val="00A91616"/>
    <w:rsid w:val="00AA05FA"/>
    <w:rsid w:val="00AB210D"/>
    <w:rsid w:val="00AB411B"/>
    <w:rsid w:val="00AB626F"/>
    <w:rsid w:val="00AF3236"/>
    <w:rsid w:val="00AF5DEB"/>
    <w:rsid w:val="00B060C5"/>
    <w:rsid w:val="00B06689"/>
    <w:rsid w:val="00B27F16"/>
    <w:rsid w:val="00B54971"/>
    <w:rsid w:val="00B555E9"/>
    <w:rsid w:val="00B57B2A"/>
    <w:rsid w:val="00B708D4"/>
    <w:rsid w:val="00B87DA5"/>
    <w:rsid w:val="00BA295C"/>
    <w:rsid w:val="00BB7622"/>
    <w:rsid w:val="00BC0637"/>
    <w:rsid w:val="00BF4E55"/>
    <w:rsid w:val="00C06BC2"/>
    <w:rsid w:val="00C07E98"/>
    <w:rsid w:val="00C304DB"/>
    <w:rsid w:val="00C37117"/>
    <w:rsid w:val="00C42D8B"/>
    <w:rsid w:val="00C518FD"/>
    <w:rsid w:val="00C75BBD"/>
    <w:rsid w:val="00D056D5"/>
    <w:rsid w:val="00DB0952"/>
    <w:rsid w:val="00DE1513"/>
    <w:rsid w:val="00E43577"/>
    <w:rsid w:val="00E52C11"/>
    <w:rsid w:val="00E54BEE"/>
    <w:rsid w:val="00E5616A"/>
    <w:rsid w:val="00E87B84"/>
    <w:rsid w:val="00EA4637"/>
    <w:rsid w:val="00EB78FB"/>
    <w:rsid w:val="00EC7CC1"/>
    <w:rsid w:val="00F54A8B"/>
    <w:rsid w:val="00F91630"/>
    <w:rsid w:val="00F91CBC"/>
    <w:rsid w:val="00F92A6D"/>
    <w:rsid w:val="00FA636E"/>
    <w:rsid w:val="00FB6E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114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54A8B"/>
    <w:rPr>
      <w:color w:val="0563C1" w:themeColor="hyperlink"/>
      <w:u w:val="single"/>
    </w:rPr>
  </w:style>
  <w:style w:type="paragraph" w:styleId="Tekstdymka">
    <w:name w:val="Balloon Text"/>
    <w:basedOn w:val="Normalny"/>
    <w:link w:val="TekstdymkaZnak"/>
    <w:uiPriority w:val="99"/>
    <w:semiHidden/>
    <w:unhideWhenUsed/>
    <w:rsid w:val="007E41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4180"/>
    <w:rPr>
      <w:rFonts w:ascii="Segoe UI" w:hAnsi="Segoe UI" w:cs="Segoe UI"/>
      <w:sz w:val="18"/>
      <w:szCs w:val="18"/>
    </w:rPr>
  </w:style>
  <w:style w:type="character" w:styleId="Pogrubienie">
    <w:name w:val="Strong"/>
    <w:basedOn w:val="Domylnaczcionkaakapitu"/>
    <w:uiPriority w:val="22"/>
    <w:qFormat/>
    <w:rsid w:val="0089153E"/>
    <w:rPr>
      <w:b/>
      <w:bCs/>
    </w:rPr>
  </w:style>
  <w:style w:type="character" w:customStyle="1" w:styleId="UnresolvedMention">
    <w:name w:val="Unresolved Mention"/>
    <w:basedOn w:val="Domylnaczcionkaakapitu"/>
    <w:uiPriority w:val="99"/>
    <w:semiHidden/>
    <w:unhideWhenUsed/>
    <w:rsid w:val="00C42D8B"/>
    <w:rPr>
      <w:color w:val="605E5C"/>
      <w:shd w:val="clear" w:color="auto" w:fill="E1DFDD"/>
    </w:rPr>
  </w:style>
  <w:style w:type="paragraph" w:styleId="Akapitzlist">
    <w:name w:val="List Paragraph"/>
    <w:basedOn w:val="Normalny"/>
    <w:uiPriority w:val="1"/>
    <w:qFormat/>
    <w:rsid w:val="00A57473"/>
    <w:pPr>
      <w:ind w:left="720"/>
      <w:contextualSpacing/>
    </w:pPr>
  </w:style>
  <w:style w:type="paragraph" w:styleId="Tekstpodstawowy">
    <w:name w:val="Body Text"/>
    <w:basedOn w:val="Normalny"/>
    <w:link w:val="TekstpodstawowyZnak"/>
    <w:uiPriority w:val="1"/>
    <w:qFormat/>
    <w:rsid w:val="00A511AB"/>
    <w:pPr>
      <w:autoSpaceDE w:val="0"/>
      <w:autoSpaceDN w:val="0"/>
      <w:adjustRightInd w:val="0"/>
      <w:spacing w:after="0" w:line="240" w:lineRule="auto"/>
      <w:ind w:left="559"/>
    </w:pPr>
    <w:rPr>
      <w:rFonts w:ascii="Arial Narrow" w:hAnsi="Arial Narrow" w:cs="Arial Narrow"/>
      <w:sz w:val="24"/>
      <w:szCs w:val="24"/>
    </w:rPr>
  </w:style>
  <w:style w:type="character" w:customStyle="1" w:styleId="TekstpodstawowyZnak">
    <w:name w:val="Tekst podstawowy Znak"/>
    <w:basedOn w:val="Domylnaczcionkaakapitu"/>
    <w:link w:val="Tekstpodstawowy"/>
    <w:uiPriority w:val="1"/>
    <w:rsid w:val="00A511AB"/>
    <w:rPr>
      <w:rFonts w:ascii="Arial Narrow" w:hAnsi="Arial Narrow" w:cs="Arial Narrow"/>
      <w:sz w:val="24"/>
      <w:szCs w:val="24"/>
    </w:rPr>
  </w:style>
  <w:style w:type="paragraph" w:styleId="Tekstpodstawowywcity3">
    <w:name w:val="Body Text Indent 3"/>
    <w:basedOn w:val="Normalny"/>
    <w:link w:val="Tekstpodstawowywcity3Znak"/>
    <w:uiPriority w:val="99"/>
    <w:unhideWhenUsed/>
    <w:rsid w:val="00E5616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5616A"/>
    <w:rPr>
      <w:sz w:val="16"/>
      <w:szCs w:val="16"/>
    </w:rPr>
  </w:style>
  <w:style w:type="paragraph" w:styleId="Tekstprzypisudolnego">
    <w:name w:val="footnote text"/>
    <w:basedOn w:val="Normalny"/>
    <w:link w:val="TekstprzypisudolnegoZnak"/>
    <w:uiPriority w:val="99"/>
    <w:semiHidden/>
    <w:unhideWhenUsed/>
    <w:rsid w:val="00E5616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5616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5616A"/>
    <w:rPr>
      <w:vertAlign w:val="superscript"/>
    </w:rPr>
  </w:style>
</w:styles>
</file>

<file path=word/webSettings.xml><?xml version="1.0" encoding="utf-8"?>
<w:webSettings xmlns:r="http://schemas.openxmlformats.org/officeDocument/2006/relationships" xmlns:w="http://schemas.openxmlformats.org/wordprocessingml/2006/main">
  <w:divs>
    <w:div w:id="10305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arl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afiatarlow.wiara.or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l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prowly-uploads.s3.eu-west-1.amazonaws.com/uploads/press_rooms/company_logos/1809/2c67d4eab2ed00c4fa9828542720a5c3.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0320D-0154-4377-8807-23BF0711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4876</Words>
  <Characters>29258</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Lukasz.Wtorkowski@ozarow.pl</dc:creator>
  <cp:lastModifiedBy>Magdalena</cp:lastModifiedBy>
  <cp:revision>2</cp:revision>
  <cp:lastPrinted>2024-01-23T08:26:00Z</cp:lastPrinted>
  <dcterms:created xsi:type="dcterms:W3CDTF">2024-02-01T12:02:00Z</dcterms:created>
  <dcterms:modified xsi:type="dcterms:W3CDTF">2024-02-01T12:02:00Z</dcterms:modified>
</cp:coreProperties>
</file>